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60" w:rsidRDefault="005F2D60" w:rsidP="005F2D60">
      <w:pPr>
        <w:widowControl w:val="0"/>
        <w:autoSpaceDE w:val="0"/>
        <w:autoSpaceDN w:val="0"/>
        <w:adjustRightInd w:val="0"/>
        <w:rPr>
          <w:b/>
          <w:bCs/>
        </w:rPr>
      </w:pPr>
    </w:p>
    <w:p w:rsidR="005F2D60" w:rsidRDefault="005F2D60" w:rsidP="005F2D60">
      <w:pPr>
        <w:pStyle w:val="ConsPlusTitle"/>
        <w:widowControl/>
        <w:jc w:val="center"/>
        <w:rPr>
          <w:rFonts w:ascii="Palatino Linotype" w:hAnsi="Palatino Linotype" w:cs="Palatino Linotype"/>
          <w:b w:val="0"/>
          <w:bCs w:val="0"/>
          <w:smallCaps/>
        </w:rPr>
      </w:pPr>
      <w:r>
        <w:rPr>
          <w:rFonts w:ascii="Palatino Linotype" w:hAnsi="Palatino Linotype" w:cs="Palatino Linotype"/>
          <w:b w:val="0"/>
          <w:bCs w:val="0"/>
          <w:smallCaps/>
          <w:noProof/>
        </w:rPr>
        <w:drawing>
          <wp:inline distT="0" distB="0" distL="0" distR="0" wp14:anchorId="1E8189C8" wp14:editId="6A8F8A15">
            <wp:extent cx="810895" cy="914400"/>
            <wp:effectExtent l="0" t="0" r="8255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D60" w:rsidRDefault="005F2D60" w:rsidP="005F2D60">
      <w:pPr>
        <w:jc w:val="center"/>
        <w:rPr>
          <w:sz w:val="26"/>
          <w:szCs w:val="26"/>
        </w:rPr>
      </w:pPr>
    </w:p>
    <w:p w:rsidR="005F2D60" w:rsidRDefault="005F2D60" w:rsidP="005F2D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5F2D60" w:rsidRDefault="005F2D60" w:rsidP="005F2D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района «</w:t>
      </w:r>
      <w:proofErr w:type="spellStart"/>
      <w:r>
        <w:rPr>
          <w:b/>
          <w:sz w:val="36"/>
          <w:szCs w:val="36"/>
        </w:rPr>
        <w:t>Мещовский</w:t>
      </w:r>
      <w:proofErr w:type="spellEnd"/>
      <w:r>
        <w:rPr>
          <w:b/>
          <w:sz w:val="36"/>
          <w:szCs w:val="36"/>
        </w:rPr>
        <w:t xml:space="preserve"> район»</w:t>
      </w:r>
    </w:p>
    <w:p w:rsidR="005F2D60" w:rsidRDefault="005F2D60" w:rsidP="005F2D6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Калужской области </w:t>
      </w:r>
    </w:p>
    <w:p w:rsidR="005F2D60" w:rsidRDefault="005F2D60" w:rsidP="005F2D60">
      <w:pPr>
        <w:jc w:val="center"/>
        <w:rPr>
          <w:sz w:val="36"/>
          <w:szCs w:val="36"/>
        </w:rPr>
      </w:pPr>
    </w:p>
    <w:p w:rsidR="005F2D60" w:rsidRDefault="005F2D60" w:rsidP="005F2D60">
      <w:pPr>
        <w:jc w:val="center"/>
        <w:rPr>
          <w:b/>
          <w:sz w:val="52"/>
          <w:szCs w:val="52"/>
        </w:rPr>
      </w:pPr>
      <w:r w:rsidRPr="0013407E">
        <w:rPr>
          <w:b/>
          <w:sz w:val="52"/>
          <w:szCs w:val="52"/>
        </w:rPr>
        <w:t xml:space="preserve">ПОСТАНОВЛЕНИЕ </w:t>
      </w:r>
    </w:p>
    <w:p w:rsidR="005F2D60" w:rsidRDefault="005F2D60" w:rsidP="005F2D60">
      <w:pPr>
        <w:rPr>
          <w:b/>
          <w:sz w:val="52"/>
          <w:szCs w:val="52"/>
        </w:rPr>
      </w:pPr>
    </w:p>
    <w:p w:rsidR="005F2D60" w:rsidRPr="00E52FDE" w:rsidRDefault="005F2D60" w:rsidP="005F2D60">
      <w:pPr>
        <w:rPr>
          <w:b/>
          <w:sz w:val="36"/>
          <w:szCs w:val="36"/>
        </w:rPr>
      </w:pPr>
    </w:p>
    <w:p w:rsidR="005F2D60" w:rsidRPr="00BB31EA" w:rsidRDefault="00D43488" w:rsidP="005F2D60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D43488">
        <w:rPr>
          <w:sz w:val="26"/>
          <w:szCs w:val="26"/>
          <w:u w:val="single"/>
        </w:rPr>
        <w:t>05 октября 2022 года</w:t>
      </w:r>
      <w:r w:rsidR="005F2D60" w:rsidRPr="00D43488">
        <w:rPr>
          <w:sz w:val="26"/>
          <w:szCs w:val="26"/>
          <w:u w:val="single"/>
        </w:rPr>
        <w:t xml:space="preserve">  </w:t>
      </w:r>
      <w:r w:rsidR="005F2D60">
        <w:rPr>
          <w:sz w:val="26"/>
          <w:szCs w:val="26"/>
        </w:rPr>
        <w:t xml:space="preserve">                                                                                            № </w:t>
      </w:r>
      <w:r w:rsidRPr="00D43488">
        <w:rPr>
          <w:sz w:val="26"/>
          <w:szCs w:val="26"/>
          <w:u w:val="single"/>
        </w:rPr>
        <w:t>615</w:t>
      </w:r>
    </w:p>
    <w:p w:rsidR="005F2D60" w:rsidRDefault="005F2D60" w:rsidP="005F2D60">
      <w:pPr>
        <w:widowControl w:val="0"/>
        <w:autoSpaceDE w:val="0"/>
        <w:autoSpaceDN w:val="0"/>
        <w:adjustRightInd w:val="0"/>
        <w:rPr>
          <w:b/>
        </w:rPr>
      </w:pPr>
    </w:p>
    <w:p w:rsidR="005F2D60" w:rsidRPr="00305753" w:rsidRDefault="005F2D60" w:rsidP="005F2D6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 у</w:t>
      </w:r>
      <w:r w:rsidR="009906AA">
        <w:rPr>
          <w:b/>
          <w:sz w:val="26"/>
          <w:szCs w:val="26"/>
        </w:rPr>
        <w:t>тверждении  Положения о порядке</w:t>
      </w:r>
      <w:r w:rsidR="00F51872">
        <w:rPr>
          <w:b/>
          <w:sz w:val="26"/>
          <w:szCs w:val="26"/>
        </w:rPr>
        <w:t xml:space="preserve"> и</w:t>
      </w:r>
      <w:r w:rsidR="009906A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условиях </w:t>
      </w:r>
      <w:r w:rsidR="005E1D05">
        <w:rPr>
          <w:b/>
          <w:sz w:val="26"/>
          <w:szCs w:val="26"/>
        </w:rPr>
        <w:t>премирования</w:t>
      </w:r>
      <w:r>
        <w:rPr>
          <w:b/>
          <w:sz w:val="26"/>
          <w:szCs w:val="26"/>
        </w:rPr>
        <w:t xml:space="preserve"> руководителей  муниципальных  образовательных организаций дополнительного образования </w:t>
      </w:r>
      <w:proofErr w:type="spellStart"/>
      <w:r>
        <w:rPr>
          <w:b/>
          <w:sz w:val="26"/>
          <w:szCs w:val="26"/>
        </w:rPr>
        <w:t>Мещовского</w:t>
      </w:r>
      <w:proofErr w:type="spellEnd"/>
      <w:r>
        <w:rPr>
          <w:b/>
          <w:sz w:val="26"/>
          <w:szCs w:val="26"/>
        </w:rPr>
        <w:t xml:space="preserve"> района</w:t>
      </w:r>
    </w:p>
    <w:p w:rsidR="005F2D60" w:rsidRDefault="005F2D60" w:rsidP="005F2D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F2D60" w:rsidRDefault="005F2D60" w:rsidP="005F2D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F2D60" w:rsidRPr="009906AA" w:rsidRDefault="005F2D60" w:rsidP="009906A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0CC3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5B0CC3">
          <w:rPr>
            <w:rFonts w:ascii="Times New Roman" w:hAnsi="Times New Roman" w:cs="Times New Roman"/>
            <w:sz w:val="26"/>
            <w:szCs w:val="26"/>
          </w:rPr>
          <w:t>статьей 144</w:t>
        </w:r>
      </w:hyperlink>
      <w:r w:rsidRPr="005B0CC3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Федеральным законом от 29.12.2012 № 273-ФЗ «Об образовании в Российской Федерации»,</w:t>
      </w:r>
      <w:r w:rsidR="00ED624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ED624D" w:rsidRPr="00ED624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D624D" w:rsidRPr="00ED624D">
        <w:rPr>
          <w:rFonts w:ascii="Times New Roman" w:hAnsi="Times New Roman" w:cs="Times New Roman"/>
          <w:sz w:val="26"/>
          <w:szCs w:val="26"/>
        </w:rPr>
        <w:t xml:space="preserve"> Калужской области от 07.05.2008 № 428-ОЗ «Об установлении региональной системы оплаты труда работников образовательных организаций»,</w:t>
      </w:r>
      <w:r w:rsidR="00ED624D" w:rsidRPr="005E1C92">
        <w:rPr>
          <w:sz w:val="26"/>
          <w:szCs w:val="26"/>
        </w:rPr>
        <w:t xml:space="preserve"> </w:t>
      </w:r>
      <w:r w:rsidRPr="005B0CC3">
        <w:rPr>
          <w:rFonts w:ascii="Times New Roman" w:hAnsi="Times New Roman" w:cs="Times New Roman"/>
          <w:sz w:val="26"/>
          <w:szCs w:val="26"/>
        </w:rPr>
        <w:t xml:space="preserve"> </w:t>
      </w:r>
      <w:r w:rsidR="00C9428B">
        <w:rPr>
          <w:rFonts w:ascii="Times New Roman" w:hAnsi="Times New Roman" w:cs="Times New Roman"/>
          <w:sz w:val="26"/>
          <w:szCs w:val="26"/>
        </w:rPr>
        <w:t>Решением Районного Собрания муниципального образования «</w:t>
      </w:r>
      <w:proofErr w:type="spellStart"/>
      <w:r w:rsidR="00C9428B"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 w:rsidR="00C9428B">
        <w:rPr>
          <w:rFonts w:ascii="Times New Roman" w:hAnsi="Times New Roman" w:cs="Times New Roman"/>
          <w:sz w:val="26"/>
          <w:szCs w:val="26"/>
        </w:rPr>
        <w:t xml:space="preserve"> район» от 29.11.2011 №189 «Об утверждении положения «Об установлении новой системы оплаты труда работников дошкольных и дополнительных муниципальных образовательных учреждений</w:t>
      </w:r>
      <w:proofErr w:type="gramEnd"/>
      <w:r w:rsidR="00C9428B">
        <w:rPr>
          <w:rFonts w:ascii="Times New Roman" w:hAnsi="Times New Roman" w:cs="Times New Roman"/>
          <w:sz w:val="26"/>
          <w:szCs w:val="26"/>
        </w:rPr>
        <w:t xml:space="preserve"> МР «</w:t>
      </w:r>
      <w:proofErr w:type="spellStart"/>
      <w:r w:rsidR="00C9428B"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 w:rsidR="00C9428B">
        <w:rPr>
          <w:rFonts w:ascii="Times New Roman" w:hAnsi="Times New Roman" w:cs="Times New Roman"/>
          <w:sz w:val="26"/>
          <w:szCs w:val="26"/>
        </w:rPr>
        <w:t xml:space="preserve"> район», </w:t>
      </w:r>
      <w:r w:rsidR="00C9428B" w:rsidRPr="00C9428B">
        <w:rPr>
          <w:rFonts w:ascii="Times New Roman" w:hAnsi="Times New Roman" w:cs="Times New Roman"/>
          <w:sz w:val="26"/>
          <w:szCs w:val="26"/>
        </w:rPr>
        <w:t>руководствуясь Федеральн</w:t>
      </w:r>
      <w:r w:rsidR="0070423A">
        <w:rPr>
          <w:rFonts w:ascii="Times New Roman" w:hAnsi="Times New Roman" w:cs="Times New Roman"/>
          <w:sz w:val="26"/>
          <w:szCs w:val="26"/>
        </w:rPr>
        <w:t>ым</w:t>
      </w:r>
      <w:r w:rsidR="00C9428B" w:rsidRPr="00C9428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0423A">
        <w:rPr>
          <w:rFonts w:ascii="Times New Roman" w:hAnsi="Times New Roman" w:cs="Times New Roman"/>
          <w:sz w:val="26"/>
          <w:szCs w:val="26"/>
        </w:rPr>
        <w:t>ом</w:t>
      </w:r>
      <w:r w:rsidR="00C9428B">
        <w:rPr>
          <w:rFonts w:ascii="Times New Roman" w:hAnsi="Times New Roman" w:cs="Times New Roman"/>
          <w:sz w:val="26"/>
          <w:szCs w:val="26"/>
        </w:rPr>
        <w:t xml:space="preserve"> </w:t>
      </w:r>
      <w:r w:rsidR="00C9428B" w:rsidRPr="00C9428B">
        <w:rPr>
          <w:rFonts w:ascii="Times New Roman" w:hAnsi="Times New Roman" w:cs="Times New Roman"/>
          <w:sz w:val="26"/>
          <w:szCs w:val="26"/>
        </w:rPr>
        <w:t>от 06.10.2003  №131-ФЗ «Об общих принципах организации местного самоуправления в Российской Федерации»</w:t>
      </w:r>
      <w:r w:rsidR="00C9428B">
        <w:rPr>
          <w:rFonts w:ascii="Times New Roman" w:hAnsi="Times New Roman" w:cs="Times New Roman"/>
          <w:sz w:val="26"/>
          <w:szCs w:val="26"/>
        </w:rPr>
        <w:t>,</w:t>
      </w:r>
      <w:r w:rsidRPr="00C9428B">
        <w:rPr>
          <w:rFonts w:ascii="Times New Roman" w:hAnsi="Times New Roman" w:cs="Times New Roman"/>
          <w:sz w:val="26"/>
          <w:szCs w:val="26"/>
        </w:rPr>
        <w:t xml:space="preserve"> </w:t>
      </w:r>
      <w:r w:rsidRPr="005B0CC3">
        <w:rPr>
          <w:rFonts w:ascii="Times New Roman" w:hAnsi="Times New Roman" w:cs="Times New Roman"/>
          <w:sz w:val="26"/>
          <w:szCs w:val="26"/>
        </w:rPr>
        <w:t>Уставом муниципального района «</w:t>
      </w:r>
      <w:proofErr w:type="spellStart"/>
      <w:r w:rsidRPr="005B0CC3"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 w:rsidRPr="005B0CC3">
        <w:rPr>
          <w:rFonts w:ascii="Times New Roman" w:hAnsi="Times New Roman" w:cs="Times New Roman"/>
          <w:sz w:val="26"/>
          <w:szCs w:val="26"/>
        </w:rPr>
        <w:t xml:space="preserve"> район», администрация муниципального района «</w:t>
      </w:r>
      <w:proofErr w:type="spellStart"/>
      <w:r w:rsidRPr="005B0CC3"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 w:rsidRPr="005B0CC3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5F2D60" w:rsidRPr="00873093" w:rsidRDefault="005F2D60" w:rsidP="005F2D6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73093">
        <w:rPr>
          <w:b/>
          <w:sz w:val="26"/>
          <w:szCs w:val="26"/>
        </w:rPr>
        <w:t>ПОСТАНОВЛЯЕТ:</w:t>
      </w:r>
    </w:p>
    <w:p w:rsidR="005F2D60" w:rsidRPr="00A829E7" w:rsidRDefault="005F2D60" w:rsidP="005F2D6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2D60" w:rsidRPr="00DF749B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DF749B">
        <w:rPr>
          <w:sz w:val="26"/>
          <w:szCs w:val="26"/>
        </w:rPr>
        <w:t xml:space="preserve">. Утвердить </w:t>
      </w:r>
      <w:hyperlink w:anchor="Par36" w:history="1">
        <w:r w:rsidRPr="00DF749B">
          <w:rPr>
            <w:sz w:val="26"/>
            <w:szCs w:val="26"/>
          </w:rPr>
          <w:t>Положение</w:t>
        </w:r>
      </w:hyperlink>
      <w:r w:rsidR="0024014C">
        <w:rPr>
          <w:sz w:val="26"/>
          <w:szCs w:val="26"/>
        </w:rPr>
        <w:t xml:space="preserve"> о порядке</w:t>
      </w:r>
      <w:r w:rsidR="005E1D05">
        <w:rPr>
          <w:sz w:val="26"/>
          <w:szCs w:val="26"/>
        </w:rPr>
        <w:t xml:space="preserve"> и </w:t>
      </w:r>
      <w:r w:rsidRPr="00DF749B">
        <w:rPr>
          <w:sz w:val="26"/>
          <w:szCs w:val="26"/>
        </w:rPr>
        <w:t xml:space="preserve">условиях </w:t>
      </w:r>
      <w:r w:rsidR="005E1D05">
        <w:rPr>
          <w:sz w:val="26"/>
          <w:szCs w:val="26"/>
        </w:rPr>
        <w:t xml:space="preserve">премирования </w:t>
      </w:r>
      <w:r w:rsidRPr="00DF749B">
        <w:rPr>
          <w:sz w:val="26"/>
          <w:szCs w:val="26"/>
        </w:rPr>
        <w:t>руководителей муниципальных образовательных организаций</w:t>
      </w:r>
      <w:r>
        <w:rPr>
          <w:sz w:val="26"/>
          <w:szCs w:val="26"/>
        </w:rPr>
        <w:t xml:space="preserve"> дополнительного образования</w:t>
      </w:r>
      <w:r w:rsidRPr="00DF749B">
        <w:rPr>
          <w:sz w:val="26"/>
          <w:szCs w:val="26"/>
        </w:rPr>
        <w:t xml:space="preserve"> </w:t>
      </w:r>
      <w:proofErr w:type="spellStart"/>
      <w:r w:rsidRPr="00DF749B">
        <w:rPr>
          <w:sz w:val="26"/>
          <w:szCs w:val="26"/>
        </w:rPr>
        <w:t>Мещовского</w:t>
      </w:r>
      <w:proofErr w:type="spellEnd"/>
      <w:r w:rsidRPr="00DF749B">
        <w:rPr>
          <w:sz w:val="26"/>
          <w:szCs w:val="26"/>
        </w:rPr>
        <w:t xml:space="preserve"> района (прилагается).</w:t>
      </w:r>
    </w:p>
    <w:p w:rsidR="005F2D60" w:rsidRPr="00DF749B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749B">
        <w:rPr>
          <w:sz w:val="26"/>
          <w:szCs w:val="26"/>
        </w:rPr>
        <w:t xml:space="preserve">2. Признать утратившим силу </w:t>
      </w:r>
      <w:hyperlink r:id="rId9" w:history="1">
        <w:r w:rsidRPr="00DF749B">
          <w:rPr>
            <w:sz w:val="26"/>
            <w:szCs w:val="26"/>
          </w:rPr>
          <w:t>Постановление</w:t>
        </w:r>
      </w:hyperlink>
      <w:r w:rsidRPr="00DF749B">
        <w:rPr>
          <w:sz w:val="26"/>
          <w:szCs w:val="26"/>
        </w:rPr>
        <w:t xml:space="preserve"> администрации муниципального района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 от 27.01.2012</w:t>
      </w:r>
      <w:r w:rsidR="009906AA">
        <w:rPr>
          <w:sz w:val="26"/>
          <w:szCs w:val="26"/>
        </w:rPr>
        <w:t xml:space="preserve"> </w:t>
      </w:r>
      <w:r w:rsidRPr="00DF749B">
        <w:rPr>
          <w:sz w:val="26"/>
          <w:szCs w:val="26"/>
        </w:rPr>
        <w:t>№ 7</w:t>
      </w:r>
      <w:r>
        <w:rPr>
          <w:sz w:val="26"/>
          <w:szCs w:val="26"/>
        </w:rPr>
        <w:t>8</w:t>
      </w:r>
      <w:r w:rsidRPr="00DF749B">
        <w:rPr>
          <w:sz w:val="26"/>
          <w:szCs w:val="26"/>
        </w:rPr>
        <w:t xml:space="preserve">  «Об  утверждении  Положения о формировани</w:t>
      </w:r>
      <w:r>
        <w:rPr>
          <w:sz w:val="26"/>
          <w:szCs w:val="26"/>
        </w:rPr>
        <w:t>и</w:t>
      </w:r>
      <w:r w:rsidRPr="00DF749B">
        <w:rPr>
          <w:sz w:val="26"/>
          <w:szCs w:val="26"/>
        </w:rPr>
        <w:t xml:space="preserve"> и распределени</w:t>
      </w:r>
      <w:r>
        <w:rPr>
          <w:sz w:val="26"/>
          <w:szCs w:val="26"/>
        </w:rPr>
        <w:t>и</w:t>
      </w:r>
      <w:r w:rsidRPr="00DF749B">
        <w:rPr>
          <w:sz w:val="26"/>
          <w:szCs w:val="26"/>
        </w:rPr>
        <w:t xml:space="preserve"> централизованного фонда стимулирования руководителей </w:t>
      </w:r>
      <w:r>
        <w:rPr>
          <w:sz w:val="26"/>
          <w:szCs w:val="26"/>
        </w:rPr>
        <w:t>дополнительных</w:t>
      </w:r>
      <w:r w:rsidRPr="00DF749B">
        <w:rPr>
          <w:sz w:val="26"/>
          <w:szCs w:val="26"/>
        </w:rPr>
        <w:t xml:space="preserve"> образовательных </w:t>
      </w:r>
      <w:r>
        <w:rPr>
          <w:sz w:val="26"/>
          <w:szCs w:val="26"/>
        </w:rPr>
        <w:t>и прочих учреждений</w:t>
      </w:r>
      <w:r w:rsidRPr="00DF749B">
        <w:rPr>
          <w:sz w:val="26"/>
          <w:szCs w:val="26"/>
        </w:rPr>
        <w:t xml:space="preserve"> </w:t>
      </w:r>
      <w:proofErr w:type="spellStart"/>
      <w:r w:rsidRPr="00DF749B">
        <w:rPr>
          <w:sz w:val="26"/>
          <w:szCs w:val="26"/>
        </w:rPr>
        <w:t>Мещовского</w:t>
      </w:r>
      <w:proofErr w:type="spellEnd"/>
      <w:r w:rsidRPr="00DF749B">
        <w:rPr>
          <w:sz w:val="26"/>
          <w:szCs w:val="26"/>
        </w:rPr>
        <w:t xml:space="preserve"> района».</w:t>
      </w:r>
    </w:p>
    <w:p w:rsidR="005F2D60" w:rsidRPr="00DF749B" w:rsidRDefault="00ED624D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F2D60" w:rsidRPr="00DF749B">
        <w:rPr>
          <w:sz w:val="26"/>
          <w:szCs w:val="26"/>
        </w:rPr>
        <w:t xml:space="preserve">. Настоящее Постановление вступает в силу со дня его подписания, подлежит размещению на официальном сайте администрации муниципального района </w:t>
      </w:r>
      <w:r w:rsidR="005F2D60" w:rsidRPr="00DF749B">
        <w:rPr>
          <w:sz w:val="26"/>
          <w:szCs w:val="26"/>
        </w:rPr>
        <w:lastRenderedPageBreak/>
        <w:t>«</w:t>
      </w:r>
      <w:proofErr w:type="spellStart"/>
      <w:r w:rsidR="005F2D60" w:rsidRPr="00DF749B">
        <w:rPr>
          <w:sz w:val="26"/>
          <w:szCs w:val="26"/>
        </w:rPr>
        <w:t>Мещовский</w:t>
      </w:r>
      <w:proofErr w:type="spellEnd"/>
      <w:r w:rsidR="005F2D60" w:rsidRPr="00DF749B">
        <w:rPr>
          <w:sz w:val="26"/>
          <w:szCs w:val="26"/>
        </w:rPr>
        <w:t xml:space="preserve"> район»</w:t>
      </w:r>
      <w:r w:rsidR="009906AA">
        <w:rPr>
          <w:sz w:val="26"/>
          <w:szCs w:val="26"/>
        </w:rPr>
        <w:t xml:space="preserve"> в информационно-телекоммуникационной сети «Интернет»</w:t>
      </w:r>
      <w:r w:rsidR="005F2D60" w:rsidRPr="00DF749B">
        <w:rPr>
          <w:sz w:val="26"/>
          <w:szCs w:val="26"/>
        </w:rPr>
        <w:t xml:space="preserve"> и распространяется на правоотношения, возникшие с 01.09.202</w:t>
      </w:r>
      <w:r w:rsidR="000D3D24">
        <w:rPr>
          <w:sz w:val="26"/>
          <w:szCs w:val="26"/>
        </w:rPr>
        <w:t>2</w:t>
      </w:r>
      <w:r w:rsidR="005F2D60" w:rsidRPr="00DF749B">
        <w:rPr>
          <w:sz w:val="26"/>
          <w:szCs w:val="26"/>
        </w:rPr>
        <w:t xml:space="preserve"> года.</w:t>
      </w:r>
    </w:p>
    <w:p w:rsidR="005F2D60" w:rsidRDefault="00ED624D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2D60" w:rsidRPr="00DF749B">
        <w:rPr>
          <w:sz w:val="26"/>
          <w:szCs w:val="26"/>
        </w:rPr>
        <w:t xml:space="preserve">. </w:t>
      </w:r>
      <w:proofErr w:type="gramStart"/>
      <w:r w:rsidR="005F2D60" w:rsidRPr="00DF749B">
        <w:rPr>
          <w:sz w:val="26"/>
          <w:szCs w:val="26"/>
        </w:rPr>
        <w:t>Контроль за</w:t>
      </w:r>
      <w:proofErr w:type="gramEnd"/>
      <w:r w:rsidR="005F2D60" w:rsidRPr="00DF749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5F2D60" w:rsidRPr="00DF749B">
        <w:rPr>
          <w:sz w:val="26"/>
          <w:szCs w:val="26"/>
        </w:rPr>
        <w:t>Аношкину</w:t>
      </w:r>
      <w:proofErr w:type="spellEnd"/>
      <w:r w:rsidR="009906AA">
        <w:rPr>
          <w:sz w:val="26"/>
          <w:szCs w:val="26"/>
        </w:rPr>
        <w:t xml:space="preserve"> Н.</w:t>
      </w:r>
      <w:r>
        <w:rPr>
          <w:sz w:val="26"/>
          <w:szCs w:val="26"/>
        </w:rPr>
        <w:t>А</w:t>
      </w:r>
      <w:r w:rsidR="005F2D60" w:rsidRPr="00DF749B">
        <w:rPr>
          <w:sz w:val="26"/>
          <w:szCs w:val="26"/>
        </w:rPr>
        <w:t>.</w:t>
      </w:r>
    </w:p>
    <w:p w:rsidR="005F2D60" w:rsidRPr="00A829E7" w:rsidRDefault="005F2D60" w:rsidP="005F2D6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2D60" w:rsidRDefault="005F2D60" w:rsidP="005F2D60">
      <w:pPr>
        <w:widowControl w:val="0"/>
        <w:autoSpaceDE w:val="0"/>
        <w:autoSpaceDN w:val="0"/>
        <w:adjustRightInd w:val="0"/>
        <w:jc w:val="both"/>
      </w:pPr>
    </w:p>
    <w:p w:rsidR="005F2D60" w:rsidRDefault="005F2D60" w:rsidP="005F2D60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Pr="007F4768">
        <w:rPr>
          <w:b/>
          <w:sz w:val="26"/>
          <w:szCs w:val="26"/>
        </w:rPr>
        <w:t xml:space="preserve"> администрации                          </w:t>
      </w:r>
      <w:r>
        <w:rPr>
          <w:b/>
          <w:sz w:val="26"/>
          <w:szCs w:val="26"/>
        </w:rPr>
        <w:t xml:space="preserve">     </w:t>
      </w:r>
      <w:r w:rsidRPr="007F4768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</w:t>
      </w:r>
      <w:r w:rsidRPr="007F4768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</w:t>
      </w:r>
      <w:r w:rsidRPr="007F4768">
        <w:rPr>
          <w:b/>
          <w:sz w:val="26"/>
          <w:szCs w:val="26"/>
        </w:rPr>
        <w:t xml:space="preserve">                  </w:t>
      </w:r>
      <w:r w:rsidR="00E814EC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В.Г. Поляков</w:t>
      </w:r>
    </w:p>
    <w:p w:rsidR="005F2D60" w:rsidRDefault="005F2D60" w:rsidP="005F2D60">
      <w:pPr>
        <w:jc w:val="center"/>
        <w:rPr>
          <w:b/>
          <w:sz w:val="26"/>
          <w:szCs w:val="26"/>
        </w:rPr>
      </w:pPr>
    </w:p>
    <w:p w:rsidR="005F2D60" w:rsidRDefault="005F2D60" w:rsidP="005F2D60">
      <w:pPr>
        <w:jc w:val="center"/>
        <w:rPr>
          <w:b/>
          <w:sz w:val="26"/>
          <w:szCs w:val="26"/>
        </w:rPr>
      </w:pPr>
    </w:p>
    <w:p w:rsidR="005F2D60" w:rsidRDefault="005F2D60" w:rsidP="005F2D60">
      <w:pPr>
        <w:jc w:val="center"/>
        <w:rPr>
          <w:b/>
          <w:sz w:val="26"/>
          <w:szCs w:val="26"/>
        </w:rPr>
      </w:pPr>
    </w:p>
    <w:p w:rsidR="005F2D60" w:rsidRDefault="005F2D60" w:rsidP="005F2D60">
      <w:pPr>
        <w:jc w:val="center"/>
        <w:rPr>
          <w:b/>
          <w:sz w:val="26"/>
          <w:szCs w:val="26"/>
        </w:rPr>
      </w:pPr>
    </w:p>
    <w:p w:rsidR="005F2D60" w:rsidRDefault="005F2D60" w:rsidP="005F2D60">
      <w:pPr>
        <w:jc w:val="center"/>
        <w:rPr>
          <w:b/>
          <w:sz w:val="26"/>
          <w:szCs w:val="26"/>
        </w:rPr>
      </w:pPr>
    </w:p>
    <w:p w:rsidR="005F2D60" w:rsidRDefault="005F2D60" w:rsidP="005F2D60">
      <w:pPr>
        <w:jc w:val="center"/>
        <w:rPr>
          <w:b/>
          <w:sz w:val="26"/>
          <w:szCs w:val="26"/>
        </w:rPr>
      </w:pPr>
    </w:p>
    <w:p w:rsidR="005F2D60" w:rsidRDefault="005F2D60" w:rsidP="005F2D60">
      <w:pPr>
        <w:jc w:val="center"/>
        <w:rPr>
          <w:b/>
          <w:sz w:val="26"/>
          <w:szCs w:val="26"/>
        </w:rPr>
      </w:pPr>
    </w:p>
    <w:p w:rsidR="005F2D60" w:rsidRDefault="005F2D60" w:rsidP="005F2D60">
      <w:pPr>
        <w:jc w:val="center"/>
        <w:rPr>
          <w:b/>
          <w:sz w:val="26"/>
          <w:szCs w:val="26"/>
        </w:rPr>
      </w:pPr>
    </w:p>
    <w:p w:rsidR="005F2D60" w:rsidRDefault="005F2D60" w:rsidP="005F2D60">
      <w:pPr>
        <w:jc w:val="center"/>
        <w:rPr>
          <w:b/>
          <w:sz w:val="26"/>
          <w:szCs w:val="26"/>
        </w:rPr>
      </w:pPr>
    </w:p>
    <w:p w:rsidR="005F2D60" w:rsidRDefault="005F2D60" w:rsidP="005F2D60">
      <w:pPr>
        <w:jc w:val="center"/>
        <w:rPr>
          <w:b/>
          <w:sz w:val="26"/>
          <w:szCs w:val="26"/>
        </w:rPr>
      </w:pPr>
    </w:p>
    <w:p w:rsidR="005F2D60" w:rsidRDefault="005F2D60" w:rsidP="005F2D60">
      <w:pPr>
        <w:jc w:val="center"/>
        <w:rPr>
          <w:b/>
          <w:sz w:val="26"/>
          <w:szCs w:val="26"/>
        </w:rPr>
      </w:pPr>
    </w:p>
    <w:p w:rsidR="005F2D60" w:rsidRDefault="005F2D60" w:rsidP="005F2D60">
      <w:pPr>
        <w:jc w:val="center"/>
        <w:rPr>
          <w:b/>
          <w:sz w:val="26"/>
          <w:szCs w:val="26"/>
        </w:rPr>
      </w:pPr>
    </w:p>
    <w:p w:rsidR="005F2D60" w:rsidRDefault="005F2D60" w:rsidP="005F2D60">
      <w:pPr>
        <w:jc w:val="center"/>
        <w:rPr>
          <w:b/>
          <w:sz w:val="26"/>
          <w:szCs w:val="26"/>
        </w:rPr>
      </w:pPr>
    </w:p>
    <w:p w:rsidR="005F2D60" w:rsidRDefault="005F2D60" w:rsidP="005F2D60">
      <w:pPr>
        <w:jc w:val="center"/>
        <w:rPr>
          <w:b/>
          <w:sz w:val="26"/>
          <w:szCs w:val="26"/>
        </w:rPr>
      </w:pPr>
    </w:p>
    <w:p w:rsidR="005F2D60" w:rsidRDefault="005F2D60" w:rsidP="005F2D60">
      <w:pPr>
        <w:jc w:val="center"/>
        <w:rPr>
          <w:b/>
          <w:sz w:val="26"/>
          <w:szCs w:val="26"/>
        </w:rPr>
      </w:pPr>
    </w:p>
    <w:p w:rsidR="005F2D60" w:rsidRDefault="005F2D60" w:rsidP="005F2D60">
      <w:pPr>
        <w:jc w:val="center"/>
        <w:rPr>
          <w:b/>
          <w:sz w:val="26"/>
          <w:szCs w:val="26"/>
        </w:rPr>
      </w:pPr>
    </w:p>
    <w:p w:rsidR="005F2D60" w:rsidRDefault="005F2D60" w:rsidP="005F2D60">
      <w:pPr>
        <w:jc w:val="center"/>
        <w:rPr>
          <w:b/>
          <w:sz w:val="26"/>
          <w:szCs w:val="26"/>
        </w:rPr>
      </w:pPr>
    </w:p>
    <w:p w:rsidR="005F2D60" w:rsidRDefault="005F2D60" w:rsidP="005F2D60">
      <w:pPr>
        <w:jc w:val="center"/>
        <w:rPr>
          <w:b/>
          <w:sz w:val="26"/>
          <w:szCs w:val="26"/>
        </w:rPr>
      </w:pPr>
    </w:p>
    <w:p w:rsidR="005F2D60" w:rsidRDefault="005F2D60" w:rsidP="005F2D60">
      <w:pPr>
        <w:jc w:val="center"/>
        <w:rPr>
          <w:b/>
          <w:sz w:val="26"/>
          <w:szCs w:val="26"/>
        </w:rPr>
      </w:pPr>
    </w:p>
    <w:p w:rsidR="005F2D60" w:rsidRDefault="005F2D60" w:rsidP="005F2D60">
      <w:pPr>
        <w:jc w:val="center"/>
        <w:rPr>
          <w:b/>
          <w:sz w:val="26"/>
          <w:szCs w:val="26"/>
        </w:rPr>
      </w:pPr>
    </w:p>
    <w:p w:rsidR="005F2D60" w:rsidRDefault="005F2D60" w:rsidP="005F2D60">
      <w:pPr>
        <w:jc w:val="center"/>
        <w:rPr>
          <w:b/>
          <w:sz w:val="26"/>
          <w:szCs w:val="26"/>
        </w:rPr>
      </w:pPr>
    </w:p>
    <w:p w:rsidR="005F2D60" w:rsidRDefault="005F2D60" w:rsidP="005F2D60">
      <w:pPr>
        <w:jc w:val="center"/>
        <w:rPr>
          <w:b/>
          <w:sz w:val="26"/>
          <w:szCs w:val="26"/>
        </w:rPr>
      </w:pPr>
    </w:p>
    <w:p w:rsidR="005F2D60" w:rsidRDefault="005F2D60" w:rsidP="005F2D60">
      <w:pPr>
        <w:jc w:val="center"/>
        <w:rPr>
          <w:b/>
          <w:sz w:val="26"/>
          <w:szCs w:val="26"/>
        </w:rPr>
      </w:pPr>
    </w:p>
    <w:p w:rsidR="005F2D60" w:rsidRDefault="005F2D60" w:rsidP="005F2D60">
      <w:pPr>
        <w:jc w:val="center"/>
        <w:rPr>
          <w:b/>
          <w:sz w:val="26"/>
          <w:szCs w:val="26"/>
        </w:rPr>
      </w:pPr>
    </w:p>
    <w:p w:rsidR="005F2D60" w:rsidRDefault="005F2D60" w:rsidP="005F2D60">
      <w:pPr>
        <w:jc w:val="center"/>
        <w:rPr>
          <w:b/>
          <w:sz w:val="26"/>
          <w:szCs w:val="26"/>
        </w:rPr>
      </w:pPr>
    </w:p>
    <w:p w:rsidR="005F2D60" w:rsidRDefault="005F2D60" w:rsidP="005F2D60">
      <w:pPr>
        <w:jc w:val="center"/>
        <w:rPr>
          <w:b/>
          <w:sz w:val="26"/>
          <w:szCs w:val="26"/>
        </w:rPr>
      </w:pPr>
    </w:p>
    <w:p w:rsidR="005F2D60" w:rsidRDefault="005F2D60" w:rsidP="005F2D60">
      <w:pPr>
        <w:jc w:val="center"/>
        <w:rPr>
          <w:b/>
          <w:sz w:val="26"/>
          <w:szCs w:val="26"/>
        </w:rPr>
      </w:pPr>
    </w:p>
    <w:p w:rsidR="005F2D60" w:rsidRDefault="005F2D60" w:rsidP="005F2D60">
      <w:pPr>
        <w:jc w:val="center"/>
        <w:rPr>
          <w:b/>
          <w:sz w:val="26"/>
          <w:szCs w:val="26"/>
        </w:rPr>
      </w:pPr>
    </w:p>
    <w:p w:rsidR="005F2D60" w:rsidRDefault="005F2D60" w:rsidP="005F2D60">
      <w:pPr>
        <w:jc w:val="center"/>
        <w:rPr>
          <w:b/>
          <w:sz w:val="26"/>
          <w:szCs w:val="26"/>
        </w:rPr>
      </w:pPr>
    </w:p>
    <w:p w:rsidR="005F2D60" w:rsidRDefault="005F2D60" w:rsidP="005F2D60">
      <w:pPr>
        <w:jc w:val="center"/>
        <w:rPr>
          <w:b/>
          <w:sz w:val="26"/>
          <w:szCs w:val="26"/>
        </w:rPr>
      </w:pPr>
    </w:p>
    <w:p w:rsidR="005F2D60" w:rsidRDefault="005F2D60" w:rsidP="005F2D60">
      <w:pPr>
        <w:jc w:val="center"/>
        <w:rPr>
          <w:b/>
          <w:sz w:val="26"/>
          <w:szCs w:val="26"/>
        </w:rPr>
      </w:pPr>
    </w:p>
    <w:p w:rsidR="005F2D60" w:rsidRDefault="005F2D60" w:rsidP="005F2D60">
      <w:pPr>
        <w:jc w:val="center"/>
        <w:rPr>
          <w:b/>
          <w:sz w:val="26"/>
          <w:szCs w:val="26"/>
        </w:rPr>
      </w:pPr>
    </w:p>
    <w:p w:rsidR="009906AA" w:rsidRDefault="009906AA" w:rsidP="005F2D60">
      <w:pPr>
        <w:jc w:val="center"/>
        <w:rPr>
          <w:b/>
          <w:sz w:val="26"/>
          <w:szCs w:val="26"/>
        </w:rPr>
      </w:pPr>
    </w:p>
    <w:p w:rsidR="009906AA" w:rsidRDefault="009906AA" w:rsidP="005F2D60">
      <w:pPr>
        <w:jc w:val="center"/>
        <w:rPr>
          <w:b/>
          <w:sz w:val="26"/>
          <w:szCs w:val="26"/>
        </w:rPr>
      </w:pPr>
    </w:p>
    <w:p w:rsidR="009906AA" w:rsidRDefault="009906AA" w:rsidP="005F2D60">
      <w:pPr>
        <w:jc w:val="center"/>
        <w:rPr>
          <w:b/>
          <w:sz w:val="26"/>
          <w:szCs w:val="26"/>
        </w:rPr>
      </w:pPr>
    </w:p>
    <w:p w:rsidR="009906AA" w:rsidRDefault="009906AA" w:rsidP="005F2D60">
      <w:pPr>
        <w:jc w:val="center"/>
        <w:rPr>
          <w:b/>
          <w:sz w:val="26"/>
          <w:szCs w:val="26"/>
        </w:rPr>
      </w:pPr>
    </w:p>
    <w:p w:rsidR="009906AA" w:rsidRDefault="009906AA" w:rsidP="005F2D60">
      <w:pPr>
        <w:jc w:val="center"/>
        <w:rPr>
          <w:b/>
          <w:sz w:val="26"/>
          <w:szCs w:val="26"/>
        </w:rPr>
      </w:pPr>
    </w:p>
    <w:p w:rsidR="005F2D60" w:rsidRDefault="005F2D60" w:rsidP="00ED624D">
      <w:pPr>
        <w:rPr>
          <w:b/>
          <w:sz w:val="26"/>
          <w:szCs w:val="26"/>
        </w:rPr>
      </w:pPr>
    </w:p>
    <w:p w:rsidR="005E1D05" w:rsidRDefault="005E1D05" w:rsidP="00ED624D">
      <w:pPr>
        <w:rPr>
          <w:b/>
          <w:sz w:val="26"/>
          <w:szCs w:val="26"/>
        </w:rPr>
      </w:pPr>
    </w:p>
    <w:p w:rsidR="005E1D05" w:rsidRDefault="005E1D05" w:rsidP="00ED624D">
      <w:pPr>
        <w:rPr>
          <w:b/>
          <w:sz w:val="26"/>
          <w:szCs w:val="26"/>
        </w:rPr>
      </w:pPr>
    </w:p>
    <w:p w:rsidR="005F2D60" w:rsidRPr="00305753" w:rsidRDefault="005F2D60" w:rsidP="00ED624D">
      <w:pPr>
        <w:rPr>
          <w:b/>
          <w:sz w:val="26"/>
          <w:szCs w:val="26"/>
        </w:rPr>
      </w:pPr>
    </w:p>
    <w:p w:rsidR="005F2D60" w:rsidRPr="00C145D7" w:rsidRDefault="005F2D60" w:rsidP="005F2D60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C145D7">
        <w:rPr>
          <w:sz w:val="26"/>
          <w:szCs w:val="26"/>
        </w:rPr>
        <w:lastRenderedPageBreak/>
        <w:t>Приложение</w:t>
      </w:r>
    </w:p>
    <w:p w:rsidR="005F2D60" w:rsidRPr="00C145D7" w:rsidRDefault="005F2D60" w:rsidP="005F2D6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145D7">
        <w:rPr>
          <w:sz w:val="26"/>
          <w:szCs w:val="26"/>
        </w:rPr>
        <w:t xml:space="preserve">к </w:t>
      </w:r>
      <w:r w:rsidR="009906AA">
        <w:rPr>
          <w:sz w:val="26"/>
          <w:szCs w:val="26"/>
        </w:rPr>
        <w:t>П</w:t>
      </w:r>
      <w:r w:rsidRPr="00C145D7">
        <w:rPr>
          <w:sz w:val="26"/>
          <w:szCs w:val="26"/>
        </w:rPr>
        <w:t>остановлению администрации</w:t>
      </w:r>
    </w:p>
    <w:p w:rsidR="005F2D60" w:rsidRPr="00C145D7" w:rsidRDefault="005F2D60" w:rsidP="005F2D6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Pr="00C145D7">
        <w:rPr>
          <w:sz w:val="26"/>
          <w:szCs w:val="26"/>
        </w:rPr>
        <w:t xml:space="preserve"> «</w:t>
      </w:r>
      <w:proofErr w:type="spellStart"/>
      <w:r w:rsidRPr="00C145D7">
        <w:rPr>
          <w:sz w:val="26"/>
          <w:szCs w:val="26"/>
        </w:rPr>
        <w:t>Мещовский</w:t>
      </w:r>
      <w:proofErr w:type="spellEnd"/>
      <w:r w:rsidRPr="00C145D7">
        <w:rPr>
          <w:sz w:val="26"/>
          <w:szCs w:val="26"/>
        </w:rPr>
        <w:t xml:space="preserve"> район»</w:t>
      </w:r>
    </w:p>
    <w:p w:rsidR="005F2D60" w:rsidRDefault="005F2D60" w:rsidP="005F2D6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145D7">
        <w:rPr>
          <w:sz w:val="26"/>
          <w:szCs w:val="26"/>
        </w:rPr>
        <w:t>от</w:t>
      </w:r>
      <w:r w:rsidR="00D43488">
        <w:rPr>
          <w:sz w:val="26"/>
          <w:szCs w:val="26"/>
        </w:rPr>
        <w:t xml:space="preserve"> 05.102022 </w:t>
      </w:r>
      <w:r w:rsidRPr="00C145D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D43488">
        <w:rPr>
          <w:sz w:val="26"/>
          <w:szCs w:val="26"/>
        </w:rPr>
        <w:t>615</w:t>
      </w:r>
      <w:bookmarkStart w:id="0" w:name="_GoBack"/>
      <w:bookmarkEnd w:id="0"/>
    </w:p>
    <w:p w:rsidR="005F2D60" w:rsidRPr="009A57DE" w:rsidRDefault="005F2D60" w:rsidP="005F2D60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2C2C2C"/>
          <w:sz w:val="26"/>
          <w:szCs w:val="26"/>
        </w:rPr>
      </w:pPr>
    </w:p>
    <w:p w:rsidR="005F2D60" w:rsidRDefault="005F2D60" w:rsidP="005F2D60">
      <w:pPr>
        <w:shd w:val="clear" w:color="auto" w:fill="FFFFFF"/>
        <w:autoSpaceDE w:val="0"/>
        <w:autoSpaceDN w:val="0"/>
        <w:adjustRightInd w:val="0"/>
        <w:jc w:val="right"/>
      </w:pPr>
    </w:p>
    <w:p w:rsidR="005F2D60" w:rsidRDefault="005F2D60" w:rsidP="005F2D6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2C2C2C"/>
          <w:sz w:val="28"/>
          <w:szCs w:val="28"/>
        </w:rPr>
        <w:t>ПОЛОЖЕНИЕ</w:t>
      </w:r>
    </w:p>
    <w:p w:rsidR="005F2D60" w:rsidRPr="005F2D60" w:rsidRDefault="005F2D60" w:rsidP="005F2D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о порядке</w:t>
      </w:r>
      <w:r w:rsidR="005E1D05">
        <w:rPr>
          <w:b/>
          <w:bCs/>
          <w:color w:val="2C2C2C"/>
          <w:sz w:val="28"/>
          <w:szCs w:val="28"/>
        </w:rPr>
        <w:t xml:space="preserve"> и</w:t>
      </w:r>
      <w:r>
        <w:rPr>
          <w:b/>
          <w:bCs/>
          <w:color w:val="2C2C2C"/>
          <w:sz w:val="28"/>
          <w:szCs w:val="28"/>
        </w:rPr>
        <w:t xml:space="preserve"> условиях </w:t>
      </w:r>
      <w:r w:rsidR="005E1D05">
        <w:rPr>
          <w:b/>
          <w:bCs/>
          <w:color w:val="2C2C2C"/>
          <w:sz w:val="28"/>
          <w:szCs w:val="28"/>
        </w:rPr>
        <w:t>премирования</w:t>
      </w:r>
      <w:r>
        <w:t xml:space="preserve"> </w:t>
      </w:r>
      <w:r>
        <w:rPr>
          <w:b/>
          <w:bCs/>
          <w:color w:val="2C2C2C"/>
          <w:sz w:val="28"/>
          <w:szCs w:val="28"/>
        </w:rPr>
        <w:t>руководителей муниципальных образовательных организаций</w:t>
      </w:r>
      <w:r>
        <w:t xml:space="preserve"> </w:t>
      </w:r>
      <w:r w:rsidRPr="00D73BD5">
        <w:rPr>
          <w:b/>
          <w:sz w:val="28"/>
          <w:szCs w:val="28"/>
        </w:rPr>
        <w:t>дополнительного образования</w:t>
      </w:r>
      <w:r w:rsidR="00D73BD5">
        <w:rPr>
          <w:b/>
          <w:bCs/>
          <w:color w:val="2C2C2C"/>
          <w:sz w:val="28"/>
          <w:szCs w:val="28"/>
        </w:rPr>
        <w:t xml:space="preserve"> </w:t>
      </w:r>
      <w:proofErr w:type="spellStart"/>
      <w:r>
        <w:rPr>
          <w:b/>
          <w:bCs/>
          <w:color w:val="2C2C2C"/>
          <w:sz w:val="28"/>
          <w:szCs w:val="28"/>
        </w:rPr>
        <w:t>Мещовского</w:t>
      </w:r>
      <w:proofErr w:type="spellEnd"/>
      <w:r>
        <w:rPr>
          <w:b/>
          <w:bCs/>
          <w:color w:val="2C2C2C"/>
          <w:sz w:val="28"/>
          <w:szCs w:val="28"/>
        </w:rPr>
        <w:t xml:space="preserve"> района</w:t>
      </w:r>
    </w:p>
    <w:p w:rsidR="005F2D60" w:rsidRDefault="005F2D60" w:rsidP="005F2D60">
      <w:pPr>
        <w:shd w:val="clear" w:color="auto" w:fill="FFFFFF"/>
        <w:autoSpaceDE w:val="0"/>
        <w:autoSpaceDN w:val="0"/>
        <w:adjustRightInd w:val="0"/>
      </w:pPr>
    </w:p>
    <w:p w:rsidR="0024014C" w:rsidRPr="0024014C" w:rsidRDefault="005F2D60" w:rsidP="0024014C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C2C2C"/>
          <w:sz w:val="26"/>
          <w:szCs w:val="26"/>
        </w:rPr>
      </w:pPr>
      <w:r w:rsidRPr="0024014C">
        <w:rPr>
          <w:rFonts w:ascii="Times New Roman" w:hAnsi="Times New Roman" w:cs="Times New Roman"/>
          <w:b/>
          <w:bCs/>
          <w:color w:val="2C2C2C"/>
          <w:sz w:val="26"/>
          <w:szCs w:val="26"/>
        </w:rPr>
        <w:t>Общие положения</w:t>
      </w:r>
    </w:p>
    <w:p w:rsidR="005F2D60" w:rsidRPr="005E1C92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1C92">
        <w:rPr>
          <w:sz w:val="26"/>
          <w:szCs w:val="26"/>
        </w:rPr>
        <w:t xml:space="preserve">1.1. </w:t>
      </w:r>
      <w:proofErr w:type="gramStart"/>
      <w:r w:rsidR="0024014C">
        <w:rPr>
          <w:sz w:val="26"/>
          <w:szCs w:val="26"/>
        </w:rPr>
        <w:t>Положение о порядке</w:t>
      </w:r>
      <w:r w:rsidR="005E1D05">
        <w:rPr>
          <w:sz w:val="26"/>
          <w:szCs w:val="26"/>
        </w:rPr>
        <w:t xml:space="preserve"> и</w:t>
      </w:r>
      <w:r w:rsidR="0024014C">
        <w:rPr>
          <w:sz w:val="26"/>
          <w:szCs w:val="26"/>
        </w:rPr>
        <w:t xml:space="preserve"> </w:t>
      </w:r>
      <w:r w:rsidRPr="005E1C92">
        <w:rPr>
          <w:sz w:val="26"/>
          <w:szCs w:val="26"/>
        </w:rPr>
        <w:t xml:space="preserve">условиях </w:t>
      </w:r>
      <w:r w:rsidR="005E1D05">
        <w:rPr>
          <w:sz w:val="26"/>
          <w:szCs w:val="26"/>
        </w:rPr>
        <w:t xml:space="preserve">премирования </w:t>
      </w:r>
      <w:r w:rsidRPr="005E1C92">
        <w:rPr>
          <w:sz w:val="26"/>
          <w:szCs w:val="26"/>
        </w:rPr>
        <w:t xml:space="preserve">руководителей муниципальных образовательных </w:t>
      </w:r>
      <w:r>
        <w:rPr>
          <w:sz w:val="26"/>
          <w:szCs w:val="26"/>
        </w:rPr>
        <w:t>организаций дополнительного образования</w:t>
      </w:r>
      <w:r w:rsidRPr="005E1C9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Мещовского</w:t>
      </w:r>
      <w:proofErr w:type="spellEnd"/>
      <w:r>
        <w:rPr>
          <w:sz w:val="26"/>
          <w:szCs w:val="26"/>
        </w:rPr>
        <w:t xml:space="preserve"> района</w:t>
      </w:r>
      <w:r w:rsidRPr="005E1C92">
        <w:rPr>
          <w:sz w:val="26"/>
          <w:szCs w:val="26"/>
        </w:rPr>
        <w:t xml:space="preserve"> (далее - Положение) разработано в соответствии с </w:t>
      </w:r>
      <w:hyperlink r:id="rId10" w:history="1">
        <w:r w:rsidRPr="005E1C92">
          <w:rPr>
            <w:sz w:val="26"/>
            <w:szCs w:val="26"/>
          </w:rPr>
          <w:t>Законом</w:t>
        </w:r>
      </w:hyperlink>
      <w:r w:rsidRPr="005E1C92">
        <w:rPr>
          <w:sz w:val="26"/>
          <w:szCs w:val="26"/>
        </w:rPr>
        <w:t xml:space="preserve"> К</w:t>
      </w:r>
      <w:r>
        <w:rPr>
          <w:sz w:val="26"/>
          <w:szCs w:val="26"/>
        </w:rPr>
        <w:t>алужской области от 07.05.2008 № 428-ОЗ «</w:t>
      </w:r>
      <w:r w:rsidRPr="005E1C92">
        <w:rPr>
          <w:sz w:val="26"/>
          <w:szCs w:val="26"/>
        </w:rPr>
        <w:t>Об установлении региональной системы оплаты труда работников образов</w:t>
      </w:r>
      <w:r>
        <w:rPr>
          <w:sz w:val="26"/>
          <w:szCs w:val="26"/>
        </w:rPr>
        <w:t>ательных организаций»</w:t>
      </w:r>
      <w:r w:rsidRPr="005E1C92">
        <w:rPr>
          <w:sz w:val="26"/>
          <w:szCs w:val="26"/>
        </w:rPr>
        <w:t>,</w:t>
      </w:r>
      <w:r w:rsidR="00ED624D">
        <w:rPr>
          <w:sz w:val="26"/>
          <w:szCs w:val="26"/>
        </w:rPr>
        <w:t xml:space="preserve"> </w:t>
      </w:r>
      <w:r w:rsidRPr="005E1C92">
        <w:rPr>
          <w:sz w:val="26"/>
          <w:szCs w:val="26"/>
        </w:rPr>
        <w:t xml:space="preserve">в целях повышения </w:t>
      </w:r>
      <w:r>
        <w:rPr>
          <w:sz w:val="26"/>
          <w:szCs w:val="26"/>
        </w:rPr>
        <w:t>ответственности и материальной заинтересованности</w:t>
      </w:r>
      <w:r w:rsidRPr="005E1C92">
        <w:rPr>
          <w:sz w:val="26"/>
          <w:szCs w:val="26"/>
        </w:rPr>
        <w:t xml:space="preserve"> руководителей муниципальных образовательных </w:t>
      </w:r>
      <w:r>
        <w:rPr>
          <w:sz w:val="26"/>
          <w:szCs w:val="26"/>
        </w:rPr>
        <w:t>организаций</w:t>
      </w:r>
      <w:r w:rsidRPr="005E1C92">
        <w:rPr>
          <w:sz w:val="26"/>
          <w:szCs w:val="26"/>
        </w:rPr>
        <w:t xml:space="preserve"> в повышении качества и результативности управленческой деятельности, развитии творческой ак</w:t>
      </w:r>
      <w:r>
        <w:rPr>
          <w:sz w:val="26"/>
          <w:szCs w:val="26"/>
        </w:rPr>
        <w:t>тивности и инициативы, повышении</w:t>
      </w:r>
      <w:r w:rsidRPr="005E1C92">
        <w:rPr>
          <w:sz w:val="26"/>
          <w:szCs w:val="26"/>
        </w:rPr>
        <w:t xml:space="preserve"> качества</w:t>
      </w:r>
      <w:proofErr w:type="gramEnd"/>
      <w:r w:rsidRPr="005E1C92">
        <w:rPr>
          <w:sz w:val="26"/>
          <w:szCs w:val="26"/>
        </w:rPr>
        <w:t xml:space="preserve"> предоставления образовательных услуг, </w:t>
      </w:r>
      <w:proofErr w:type="gramStart"/>
      <w:r>
        <w:rPr>
          <w:sz w:val="26"/>
          <w:szCs w:val="26"/>
        </w:rPr>
        <w:t>повышении</w:t>
      </w:r>
      <w:proofErr w:type="gramEnd"/>
      <w:r>
        <w:rPr>
          <w:sz w:val="26"/>
          <w:szCs w:val="26"/>
        </w:rPr>
        <w:t xml:space="preserve"> ответственности руководителей за результативность работы образовательной организации</w:t>
      </w:r>
      <w:r w:rsidRPr="005E1C92">
        <w:rPr>
          <w:sz w:val="26"/>
          <w:szCs w:val="26"/>
        </w:rPr>
        <w:t>.</w:t>
      </w:r>
    </w:p>
    <w:p w:rsidR="005F2D60" w:rsidRPr="007446BE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446BE">
        <w:rPr>
          <w:sz w:val="26"/>
          <w:szCs w:val="26"/>
        </w:rPr>
        <w:t>1.2. Настоящее Положение определяет:</w:t>
      </w:r>
    </w:p>
    <w:p w:rsidR="005F2D60" w:rsidRPr="007446BE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446BE">
        <w:rPr>
          <w:sz w:val="26"/>
          <w:szCs w:val="26"/>
        </w:rPr>
        <w:t xml:space="preserve">- порядок и условия установления выплат стимулирующего характера руководителям муниципальных образовательных </w:t>
      </w:r>
      <w:r>
        <w:rPr>
          <w:sz w:val="26"/>
          <w:szCs w:val="26"/>
        </w:rPr>
        <w:t>организаций</w:t>
      </w:r>
      <w:r w:rsidRPr="007446BE">
        <w:rPr>
          <w:sz w:val="26"/>
          <w:szCs w:val="26"/>
        </w:rPr>
        <w:t xml:space="preserve">, реализующих </w:t>
      </w:r>
      <w:r w:rsidR="00D73BD5">
        <w:rPr>
          <w:sz w:val="26"/>
          <w:szCs w:val="26"/>
        </w:rPr>
        <w:t>дополнительные обще</w:t>
      </w:r>
      <w:r w:rsidRPr="007446BE">
        <w:rPr>
          <w:sz w:val="26"/>
          <w:szCs w:val="26"/>
        </w:rPr>
        <w:t>образовательные программы (далее</w:t>
      </w:r>
      <w:r>
        <w:rPr>
          <w:sz w:val="26"/>
          <w:szCs w:val="26"/>
        </w:rPr>
        <w:t xml:space="preserve"> - руководитель образовательной организации</w:t>
      </w:r>
      <w:r w:rsidRPr="007446BE">
        <w:rPr>
          <w:sz w:val="26"/>
          <w:szCs w:val="26"/>
        </w:rPr>
        <w:t>);</w:t>
      </w:r>
    </w:p>
    <w:p w:rsidR="005F2D60" w:rsidRPr="007446BE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446BE">
        <w:rPr>
          <w:sz w:val="26"/>
          <w:szCs w:val="26"/>
        </w:rPr>
        <w:t xml:space="preserve">- показатели оценки </w:t>
      </w:r>
      <w:r>
        <w:rPr>
          <w:sz w:val="26"/>
          <w:szCs w:val="26"/>
        </w:rPr>
        <w:t xml:space="preserve">эффективности </w:t>
      </w:r>
      <w:r w:rsidRPr="007446BE">
        <w:rPr>
          <w:sz w:val="26"/>
          <w:szCs w:val="26"/>
        </w:rPr>
        <w:t xml:space="preserve">деятельности руководителей образовательных </w:t>
      </w:r>
      <w:r>
        <w:rPr>
          <w:sz w:val="26"/>
          <w:szCs w:val="26"/>
        </w:rPr>
        <w:t>организаций</w:t>
      </w:r>
      <w:r w:rsidRPr="007446BE">
        <w:rPr>
          <w:sz w:val="26"/>
          <w:szCs w:val="26"/>
        </w:rPr>
        <w:t>, в соответствии с которыми устанавливаются доплаты за сложность и (или) напряженность выполняемой работы, размер указанных доплат;</w:t>
      </w:r>
    </w:p>
    <w:p w:rsidR="005F2D60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446BE">
        <w:rPr>
          <w:sz w:val="26"/>
          <w:szCs w:val="26"/>
        </w:rPr>
        <w:t>- условия премирования</w:t>
      </w:r>
      <w:r>
        <w:rPr>
          <w:sz w:val="26"/>
          <w:szCs w:val="26"/>
        </w:rPr>
        <w:t>,</w:t>
      </w:r>
      <w:r w:rsidRPr="007446BE">
        <w:rPr>
          <w:sz w:val="26"/>
          <w:szCs w:val="26"/>
        </w:rPr>
        <w:t xml:space="preserve"> установления поощрительных выпл</w:t>
      </w:r>
      <w:r>
        <w:rPr>
          <w:sz w:val="26"/>
          <w:szCs w:val="26"/>
        </w:rPr>
        <w:t>ат и материальной помощи руководителям образовательных организаций</w:t>
      </w:r>
      <w:r w:rsidRPr="007446BE">
        <w:rPr>
          <w:sz w:val="26"/>
          <w:szCs w:val="26"/>
        </w:rPr>
        <w:t>, размер премий и поощрительных выплат.</w:t>
      </w:r>
    </w:p>
    <w:p w:rsidR="005F2D60" w:rsidRPr="003378EF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378EF">
        <w:rPr>
          <w:sz w:val="26"/>
          <w:szCs w:val="26"/>
        </w:rPr>
        <w:t xml:space="preserve">1.3. Централизованный фонд стимулирования руководителей муниципальных образовательных организаций, реализующих </w:t>
      </w:r>
      <w:r w:rsidR="00D73BD5">
        <w:rPr>
          <w:sz w:val="26"/>
          <w:szCs w:val="26"/>
        </w:rPr>
        <w:t xml:space="preserve">дополнительные общеобразовательные </w:t>
      </w:r>
      <w:r w:rsidRPr="003378EF">
        <w:rPr>
          <w:sz w:val="26"/>
          <w:szCs w:val="26"/>
        </w:rPr>
        <w:t>программы (далее - централизованный фонд стимулирования), формируется ежегодно за счет отчислений от фонда оплаты труда указанных организаций в ра</w:t>
      </w:r>
      <w:r>
        <w:rPr>
          <w:sz w:val="26"/>
          <w:szCs w:val="26"/>
        </w:rPr>
        <w:t xml:space="preserve">змере, установленным правовым актом администрации </w:t>
      </w:r>
      <w:r w:rsidR="009906AA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район».</w:t>
      </w:r>
    </w:p>
    <w:p w:rsidR="005F2D60" w:rsidRPr="003378EF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378EF">
        <w:rPr>
          <w:sz w:val="26"/>
          <w:szCs w:val="26"/>
        </w:rPr>
        <w:t>1.4. Выплаты стимулирующего характера руководителю образовательной организации из централизованного фонда стимулирования устанавливаются в виде:</w:t>
      </w:r>
    </w:p>
    <w:p w:rsidR="005F2D60" w:rsidRPr="003378EF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378EF">
        <w:rPr>
          <w:sz w:val="26"/>
          <w:szCs w:val="26"/>
        </w:rPr>
        <w:t>- доплаты за сложность и (или) напряженность выполняемой работы;</w:t>
      </w:r>
    </w:p>
    <w:p w:rsidR="005F2D60" w:rsidRPr="003378EF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378EF">
        <w:rPr>
          <w:sz w:val="26"/>
          <w:szCs w:val="26"/>
        </w:rPr>
        <w:t>- премий по результатам труда;</w:t>
      </w:r>
    </w:p>
    <w:p w:rsidR="005F2D60" w:rsidRPr="003378EF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378EF">
        <w:rPr>
          <w:sz w:val="26"/>
          <w:szCs w:val="26"/>
        </w:rPr>
        <w:t>- поощрительных выплат.</w:t>
      </w:r>
    </w:p>
    <w:p w:rsidR="005F2D60" w:rsidRPr="003D1086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1086">
        <w:rPr>
          <w:sz w:val="26"/>
          <w:szCs w:val="26"/>
        </w:rPr>
        <w:t xml:space="preserve">1.5. Все виды выплат стимулирующего характера выплачиваются в срок, </w:t>
      </w:r>
      <w:r w:rsidRPr="003D1086">
        <w:rPr>
          <w:sz w:val="26"/>
          <w:szCs w:val="26"/>
        </w:rPr>
        <w:lastRenderedPageBreak/>
        <w:t xml:space="preserve">установленный для выплаты заработной платы, в пределах средств централизованного фонда стимулирования, на основании приказа заведующего отделом образования администрации </w:t>
      </w:r>
      <w:r w:rsidR="009906AA">
        <w:rPr>
          <w:sz w:val="26"/>
          <w:szCs w:val="26"/>
        </w:rPr>
        <w:t>муниципального района</w:t>
      </w:r>
      <w:r w:rsidRPr="003D1086">
        <w:rPr>
          <w:sz w:val="26"/>
          <w:szCs w:val="26"/>
        </w:rPr>
        <w:t xml:space="preserve"> «</w:t>
      </w:r>
      <w:proofErr w:type="spellStart"/>
      <w:r w:rsidRPr="003D1086">
        <w:rPr>
          <w:sz w:val="26"/>
          <w:szCs w:val="26"/>
        </w:rPr>
        <w:t>Мещовский</w:t>
      </w:r>
      <w:proofErr w:type="spellEnd"/>
      <w:r w:rsidRPr="003D1086">
        <w:rPr>
          <w:sz w:val="26"/>
          <w:szCs w:val="26"/>
        </w:rPr>
        <w:t xml:space="preserve"> район», носящего индивидуальный характер, и учитываются во всех случаях исчисления среднего заработка.</w:t>
      </w:r>
    </w:p>
    <w:p w:rsidR="005F2D60" w:rsidRPr="003D1086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1086">
        <w:rPr>
          <w:sz w:val="26"/>
          <w:szCs w:val="26"/>
        </w:rPr>
        <w:t>1.6. В рамках распределения централизованного фонда стимулирования дополнительно учиты</w:t>
      </w:r>
      <w:r>
        <w:rPr>
          <w:sz w:val="26"/>
          <w:szCs w:val="26"/>
        </w:rPr>
        <w:t>ваются и возмещаются организациям</w:t>
      </w:r>
      <w:r w:rsidRPr="003D1086">
        <w:rPr>
          <w:sz w:val="26"/>
          <w:szCs w:val="26"/>
        </w:rPr>
        <w:t>:</w:t>
      </w:r>
    </w:p>
    <w:p w:rsidR="005F2D60" w:rsidRPr="003D1086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1086">
        <w:rPr>
          <w:sz w:val="26"/>
          <w:szCs w:val="26"/>
        </w:rPr>
        <w:t>- расходы на начисления к выплатам, произведенным из централизованного фонда стимулирования (расходы по уплате страховых взносов во внебюджетные фонды);</w:t>
      </w:r>
    </w:p>
    <w:p w:rsidR="005F2D60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1086">
        <w:rPr>
          <w:sz w:val="26"/>
          <w:szCs w:val="26"/>
        </w:rPr>
        <w:t>- расходы на выплату отпускных в части, обусловленной увеличением среднего заработка руководителей образовательных учреждений в связи с осуществлением им выплат из централизованного фонда стимулирования.</w:t>
      </w:r>
    </w:p>
    <w:p w:rsidR="005F2D60" w:rsidRPr="004F3807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1086">
        <w:rPr>
          <w:sz w:val="26"/>
          <w:szCs w:val="26"/>
        </w:rPr>
        <w:t xml:space="preserve">1.7. </w:t>
      </w:r>
      <w:proofErr w:type="gramStart"/>
      <w:r w:rsidRPr="009C1062">
        <w:rPr>
          <w:sz w:val="26"/>
          <w:szCs w:val="26"/>
        </w:rPr>
        <w:t xml:space="preserve">Действие настоящего Положения в части установления доплат за сложность и (или) напряженность выполняемой работы и премирования распространяется на исполняющего обязанности руководителя образовательной организации за показатели, достигнутые в период его работы, а также показатели, достигнутые организацией в период временного исполнения обязанностей руководителя, применяются при установлении доплаты на основании статей 60.2, 151 </w:t>
      </w:r>
      <w:hyperlink r:id="rId11" w:anchor="64U0IK" w:history="1">
        <w:r w:rsidRPr="009C1062">
          <w:rPr>
            <w:rStyle w:val="a3"/>
            <w:sz w:val="26"/>
            <w:szCs w:val="26"/>
          </w:rPr>
          <w:t>Трудового кодекса Российской Федерации</w:t>
        </w:r>
      </w:hyperlink>
      <w:r w:rsidRPr="009C1062">
        <w:rPr>
          <w:sz w:val="26"/>
          <w:szCs w:val="26"/>
        </w:rPr>
        <w:t xml:space="preserve"> устанавливаются приказом заведующего отделом образования администрации</w:t>
      </w:r>
      <w:proofErr w:type="gramEnd"/>
      <w:r w:rsidRPr="009C1062">
        <w:rPr>
          <w:sz w:val="26"/>
          <w:szCs w:val="26"/>
        </w:rPr>
        <w:t xml:space="preserve"> </w:t>
      </w:r>
      <w:r w:rsidR="009906AA">
        <w:rPr>
          <w:sz w:val="26"/>
          <w:szCs w:val="26"/>
        </w:rPr>
        <w:t>муниципального района</w:t>
      </w:r>
      <w:r w:rsidRPr="009C1062">
        <w:rPr>
          <w:sz w:val="26"/>
          <w:szCs w:val="26"/>
        </w:rPr>
        <w:t xml:space="preserve"> «</w:t>
      </w:r>
      <w:proofErr w:type="spellStart"/>
      <w:r w:rsidRPr="009C1062">
        <w:rPr>
          <w:sz w:val="26"/>
          <w:szCs w:val="26"/>
        </w:rPr>
        <w:t>Мещовский</w:t>
      </w:r>
      <w:proofErr w:type="spellEnd"/>
      <w:r w:rsidRPr="009C1062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>.</w:t>
      </w:r>
    </w:p>
    <w:p w:rsidR="005F2D60" w:rsidRDefault="005F2D60" w:rsidP="005F2D6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014C" w:rsidRPr="0024014C" w:rsidRDefault="005F2D60" w:rsidP="0024014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4014C">
        <w:rPr>
          <w:rFonts w:ascii="Times New Roman" w:hAnsi="Times New Roman" w:cs="Times New Roman"/>
          <w:b/>
          <w:sz w:val="26"/>
          <w:szCs w:val="26"/>
        </w:rPr>
        <w:t>Порядок установления доплат, премий, поощрительных выплат и выплаты материальной помощи</w:t>
      </w:r>
    </w:p>
    <w:p w:rsidR="005F2D60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1086">
        <w:rPr>
          <w:sz w:val="26"/>
          <w:szCs w:val="26"/>
        </w:rPr>
        <w:t xml:space="preserve">2.1. Установление доплат, премий и поощрительных выплат руководителям образовательных </w:t>
      </w:r>
      <w:r>
        <w:rPr>
          <w:sz w:val="26"/>
          <w:szCs w:val="26"/>
        </w:rPr>
        <w:t>организаций</w:t>
      </w:r>
      <w:r w:rsidRPr="003D1086">
        <w:rPr>
          <w:sz w:val="26"/>
          <w:szCs w:val="26"/>
        </w:rPr>
        <w:t xml:space="preserve"> осуществляется </w:t>
      </w:r>
      <w:r>
        <w:rPr>
          <w:sz w:val="26"/>
          <w:szCs w:val="26"/>
        </w:rPr>
        <w:t xml:space="preserve">приказом заведующего отделом образования администрации </w:t>
      </w:r>
      <w:r w:rsidR="009906AA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</w:t>
      </w:r>
      <w:r w:rsidRPr="003D1086">
        <w:rPr>
          <w:sz w:val="26"/>
          <w:szCs w:val="26"/>
        </w:rPr>
        <w:t xml:space="preserve">, носящим индивидуальный характер, по </w:t>
      </w:r>
      <w:r>
        <w:rPr>
          <w:sz w:val="26"/>
          <w:szCs w:val="26"/>
        </w:rPr>
        <w:t>решению</w:t>
      </w:r>
      <w:r w:rsidRPr="003D1086">
        <w:rPr>
          <w:sz w:val="26"/>
          <w:szCs w:val="26"/>
        </w:rPr>
        <w:t xml:space="preserve"> комиссии по стимулированию руководителей образовательных учреждений, создаваемой </w:t>
      </w:r>
      <w:r>
        <w:rPr>
          <w:sz w:val="26"/>
          <w:szCs w:val="26"/>
        </w:rPr>
        <w:t xml:space="preserve">отделом образования администрации </w:t>
      </w:r>
      <w:r w:rsidR="009906AA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</w:t>
      </w:r>
      <w:r w:rsidRPr="003D1086">
        <w:rPr>
          <w:sz w:val="26"/>
          <w:szCs w:val="26"/>
        </w:rPr>
        <w:t xml:space="preserve"> (далее - Комиссия). Состав Комиссии, регламент ее работы утверждаются ежегодно до 1 сентября текущего года приказом </w:t>
      </w:r>
      <w:r>
        <w:rPr>
          <w:sz w:val="26"/>
          <w:szCs w:val="26"/>
        </w:rPr>
        <w:t>отдела</w:t>
      </w:r>
      <w:r w:rsidRPr="003D1086">
        <w:rPr>
          <w:sz w:val="26"/>
          <w:szCs w:val="26"/>
        </w:rPr>
        <w:t xml:space="preserve"> образования</w:t>
      </w:r>
      <w:r w:rsidR="009906AA">
        <w:rPr>
          <w:sz w:val="26"/>
          <w:szCs w:val="26"/>
        </w:rPr>
        <w:t xml:space="preserve"> администрации муниципального района «</w:t>
      </w:r>
      <w:proofErr w:type="spellStart"/>
      <w:r w:rsidR="009906AA">
        <w:rPr>
          <w:sz w:val="26"/>
          <w:szCs w:val="26"/>
        </w:rPr>
        <w:t>Мещовский</w:t>
      </w:r>
      <w:proofErr w:type="spellEnd"/>
      <w:r w:rsidR="009906AA">
        <w:rPr>
          <w:sz w:val="26"/>
          <w:szCs w:val="26"/>
        </w:rPr>
        <w:t xml:space="preserve"> район»</w:t>
      </w:r>
      <w:r w:rsidR="009D341F">
        <w:rPr>
          <w:sz w:val="26"/>
          <w:szCs w:val="26"/>
        </w:rPr>
        <w:t xml:space="preserve"> (далее – отдел образования)</w:t>
      </w:r>
      <w:r w:rsidRPr="003D1086">
        <w:rPr>
          <w:sz w:val="26"/>
          <w:szCs w:val="26"/>
        </w:rPr>
        <w:t>.</w:t>
      </w:r>
      <w:r>
        <w:rPr>
          <w:sz w:val="26"/>
          <w:szCs w:val="26"/>
        </w:rPr>
        <w:t xml:space="preserve"> В состав </w:t>
      </w:r>
      <w:r w:rsidR="009906AA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должен быть включен председатель районной профсоюзной организации работников образования. </w:t>
      </w:r>
    </w:p>
    <w:p w:rsidR="005F2D60" w:rsidRPr="003D1086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1086">
        <w:rPr>
          <w:sz w:val="26"/>
          <w:szCs w:val="26"/>
        </w:rPr>
        <w:t xml:space="preserve">2.2. Комиссия в соответствии с настоящим Положением определяет персональный размер доплат, премий и поощрительных выплат руководителям образовательных учреждений и принимает решение большинством голосов открытым голосованием при условии присутствия на заседании не менее </w:t>
      </w:r>
      <w:r>
        <w:rPr>
          <w:sz w:val="26"/>
          <w:szCs w:val="26"/>
        </w:rPr>
        <w:t>двух третьих от установленного числа членов</w:t>
      </w:r>
      <w:r w:rsidRPr="003D1086">
        <w:rPr>
          <w:sz w:val="26"/>
          <w:szCs w:val="26"/>
        </w:rPr>
        <w:t xml:space="preserve"> Комиссии. Решение Комиссии оформляется протоколом.</w:t>
      </w:r>
    </w:p>
    <w:p w:rsidR="005F2D60" w:rsidRPr="00852145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Pr="00852145">
        <w:rPr>
          <w:sz w:val="26"/>
          <w:szCs w:val="26"/>
        </w:rPr>
        <w:t xml:space="preserve">. Руководители образовательных </w:t>
      </w:r>
      <w:r>
        <w:rPr>
          <w:sz w:val="26"/>
          <w:szCs w:val="26"/>
        </w:rPr>
        <w:t>организаций</w:t>
      </w:r>
      <w:r w:rsidRPr="00852145">
        <w:rPr>
          <w:sz w:val="26"/>
          <w:szCs w:val="26"/>
        </w:rPr>
        <w:t xml:space="preserve"> до 25 августа текущего учебного года в соответствии с критериями </w:t>
      </w:r>
      <w:hyperlink w:anchor="Par79" w:history="1">
        <w:r w:rsidRPr="00852145">
          <w:rPr>
            <w:sz w:val="26"/>
            <w:szCs w:val="26"/>
          </w:rPr>
          <w:t>пункта 3.1</w:t>
        </w:r>
      </w:hyperlink>
      <w:r>
        <w:rPr>
          <w:sz w:val="26"/>
          <w:szCs w:val="26"/>
        </w:rPr>
        <w:t xml:space="preserve"> и 4.4.</w:t>
      </w:r>
      <w:r w:rsidRPr="00852145">
        <w:rPr>
          <w:sz w:val="26"/>
          <w:szCs w:val="26"/>
        </w:rPr>
        <w:t xml:space="preserve"> настоящего Положения представляют для рассмотрения в Комиссию необходимые материалы для установления доплат за сложность и (или) напряженность выполняемой работы.</w:t>
      </w:r>
    </w:p>
    <w:p w:rsidR="005F2D60" w:rsidRPr="00852145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2.4</w:t>
      </w:r>
      <w:r w:rsidRPr="00852145">
        <w:rPr>
          <w:sz w:val="26"/>
          <w:szCs w:val="26"/>
        </w:rPr>
        <w:t xml:space="preserve">. Премирование руководителей образовательных </w:t>
      </w:r>
      <w:r>
        <w:rPr>
          <w:sz w:val="26"/>
          <w:szCs w:val="26"/>
        </w:rPr>
        <w:t>организаций</w:t>
      </w:r>
      <w:r w:rsidRPr="00852145">
        <w:rPr>
          <w:sz w:val="26"/>
          <w:szCs w:val="26"/>
        </w:rPr>
        <w:t xml:space="preserve"> производится по решению Комиссии, основанному на анализе результатов их труда, информации, представленной специалистами </w:t>
      </w:r>
      <w:r>
        <w:rPr>
          <w:sz w:val="26"/>
          <w:szCs w:val="26"/>
        </w:rPr>
        <w:t>отдела образования, образовательной организацией</w:t>
      </w:r>
      <w:r w:rsidRPr="00852145">
        <w:rPr>
          <w:sz w:val="26"/>
          <w:szCs w:val="26"/>
        </w:rPr>
        <w:t>, в соответствии с данным Положением.</w:t>
      </w:r>
    </w:p>
    <w:p w:rsidR="005F2D60" w:rsidRPr="00852145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Pr="00852145">
        <w:rPr>
          <w:sz w:val="26"/>
          <w:szCs w:val="26"/>
        </w:rPr>
        <w:t xml:space="preserve">. Премирование руководителей образовательных </w:t>
      </w:r>
      <w:r>
        <w:rPr>
          <w:sz w:val="26"/>
          <w:szCs w:val="26"/>
        </w:rPr>
        <w:t>организаций</w:t>
      </w:r>
      <w:r w:rsidRPr="00852145">
        <w:rPr>
          <w:sz w:val="26"/>
          <w:szCs w:val="26"/>
        </w:rPr>
        <w:t xml:space="preserve"> может осуществляться на основании ходатайства органа государственно-общественного управления, представител</w:t>
      </w:r>
      <w:r>
        <w:rPr>
          <w:sz w:val="26"/>
          <w:szCs w:val="26"/>
        </w:rPr>
        <w:t xml:space="preserve">ьного органа работников данной организации </w:t>
      </w:r>
      <w:r w:rsidRPr="00852145">
        <w:rPr>
          <w:sz w:val="26"/>
          <w:szCs w:val="26"/>
        </w:rPr>
        <w:t>или члена Комиссии.</w:t>
      </w:r>
    </w:p>
    <w:p w:rsidR="005F2D60" w:rsidRPr="002C4232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68"/>
      <w:bookmarkEnd w:id="1"/>
      <w:r w:rsidRPr="002C4232">
        <w:rPr>
          <w:sz w:val="26"/>
          <w:szCs w:val="26"/>
        </w:rPr>
        <w:t xml:space="preserve">2.6. Комиссия при установлении премий по итогам работы в соответствии с критериями, предусмотренными таблицей </w:t>
      </w:r>
      <w:hyperlink w:anchor="Par209" w:history="1">
        <w:r w:rsidRPr="002C4232">
          <w:rPr>
            <w:sz w:val="26"/>
            <w:szCs w:val="26"/>
          </w:rPr>
          <w:t>пункта 4.4</w:t>
        </w:r>
      </w:hyperlink>
      <w:r w:rsidRPr="002C4232">
        <w:rPr>
          <w:sz w:val="26"/>
          <w:szCs w:val="26"/>
        </w:rPr>
        <w:t xml:space="preserve"> настоящего Положения, рассматривает и утверждает основной расчетный показатель (стоимость одного балла) для определения размера указанной премии.</w:t>
      </w:r>
    </w:p>
    <w:p w:rsidR="005F2D60" w:rsidRPr="002C4232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4232">
        <w:rPr>
          <w:sz w:val="26"/>
          <w:szCs w:val="26"/>
        </w:rPr>
        <w:t>Стоимость балла определяется путем:</w:t>
      </w:r>
    </w:p>
    <w:p w:rsidR="005F2D60" w:rsidRPr="002C4232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4232">
        <w:rPr>
          <w:sz w:val="26"/>
          <w:szCs w:val="26"/>
        </w:rPr>
        <w:t>- исключения из объема средств централизованного фонда стимулирования, предусмотренного на отчетный период, суммы доплат за сложность и (или) напряженность выполняемой работы, поощрительных выплат и сумм, предусмотренных на выплату премий по результатам выполнения особо важных и сложных заданий;</w:t>
      </w:r>
    </w:p>
    <w:p w:rsidR="005F2D60" w:rsidRPr="002C4232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4232">
        <w:rPr>
          <w:sz w:val="26"/>
          <w:szCs w:val="26"/>
        </w:rPr>
        <w:t xml:space="preserve">- деления полученного объема средств централизованного фонда стимулирования на двенадцать и на возможное максимальное количество баллов по всем критериям, предусмотренным таблицей </w:t>
      </w:r>
      <w:hyperlink w:anchor="Par209" w:history="1">
        <w:r w:rsidRPr="002C4232">
          <w:rPr>
            <w:sz w:val="26"/>
            <w:szCs w:val="26"/>
          </w:rPr>
          <w:t>пункта 4.4</w:t>
        </w:r>
      </w:hyperlink>
      <w:r w:rsidRPr="002C4232">
        <w:rPr>
          <w:sz w:val="26"/>
          <w:szCs w:val="26"/>
        </w:rPr>
        <w:t xml:space="preserve"> настоящего Положения.</w:t>
      </w:r>
    </w:p>
    <w:p w:rsidR="005F2D60" w:rsidRPr="002C4232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2C4232">
        <w:rPr>
          <w:sz w:val="26"/>
          <w:szCs w:val="26"/>
        </w:rPr>
        <w:t>. Поощрительные выплаты руководи</w:t>
      </w:r>
      <w:r>
        <w:rPr>
          <w:sz w:val="26"/>
          <w:szCs w:val="26"/>
        </w:rPr>
        <w:t xml:space="preserve">телю образовательной организации </w:t>
      </w:r>
      <w:r w:rsidRPr="002C4232">
        <w:rPr>
          <w:sz w:val="26"/>
          <w:szCs w:val="26"/>
        </w:rPr>
        <w:t xml:space="preserve">устанавливаются на основании решения Комиссии по основаниям, предусмотренным </w:t>
      </w:r>
      <w:hyperlink w:anchor="Par445" w:history="1">
        <w:r>
          <w:rPr>
            <w:sz w:val="26"/>
            <w:szCs w:val="26"/>
          </w:rPr>
          <w:t>пунктом</w:t>
        </w:r>
      </w:hyperlink>
      <w:r>
        <w:rPr>
          <w:sz w:val="26"/>
          <w:szCs w:val="26"/>
        </w:rPr>
        <w:t xml:space="preserve"> 4.11</w:t>
      </w:r>
      <w:r w:rsidRPr="002C4232">
        <w:rPr>
          <w:sz w:val="26"/>
          <w:szCs w:val="26"/>
        </w:rPr>
        <w:t xml:space="preserve"> настоящего Положения.</w:t>
      </w:r>
    </w:p>
    <w:p w:rsidR="005F2D60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Pr="002C4232">
        <w:rPr>
          <w:sz w:val="26"/>
          <w:szCs w:val="26"/>
        </w:rPr>
        <w:t>. Руковод</w:t>
      </w:r>
      <w:r>
        <w:rPr>
          <w:sz w:val="26"/>
          <w:szCs w:val="26"/>
        </w:rPr>
        <w:t>ители образовательных организаций</w:t>
      </w:r>
      <w:r w:rsidRPr="002C4232">
        <w:rPr>
          <w:sz w:val="26"/>
          <w:szCs w:val="26"/>
        </w:rPr>
        <w:t xml:space="preserve"> </w:t>
      </w:r>
      <w:r>
        <w:rPr>
          <w:sz w:val="26"/>
          <w:szCs w:val="26"/>
        </w:rPr>
        <w:t>могут быть приглашены на заседание</w:t>
      </w:r>
      <w:r w:rsidRPr="002C4232">
        <w:rPr>
          <w:sz w:val="26"/>
          <w:szCs w:val="26"/>
        </w:rPr>
        <w:t xml:space="preserve"> Комиссии и давать необходимые пояснения. Комиссия при ус</w:t>
      </w:r>
      <w:r>
        <w:rPr>
          <w:sz w:val="26"/>
          <w:szCs w:val="26"/>
        </w:rPr>
        <w:t>тановлении доплат и премирования</w:t>
      </w:r>
      <w:r w:rsidRPr="002C4232">
        <w:rPr>
          <w:sz w:val="26"/>
          <w:szCs w:val="26"/>
        </w:rPr>
        <w:t xml:space="preserve"> может запросить мнение органа государственно-общественного управления </w:t>
      </w:r>
      <w:r>
        <w:rPr>
          <w:sz w:val="26"/>
          <w:szCs w:val="26"/>
        </w:rPr>
        <w:t>данной организации</w:t>
      </w:r>
      <w:r w:rsidRPr="002C4232">
        <w:rPr>
          <w:sz w:val="26"/>
          <w:szCs w:val="26"/>
        </w:rPr>
        <w:t xml:space="preserve"> или его профсоюзного органа.</w:t>
      </w:r>
    </w:p>
    <w:p w:rsidR="005F2D60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D341F" w:rsidRDefault="005F2D60" w:rsidP="005F2D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2C4232">
        <w:rPr>
          <w:b/>
          <w:sz w:val="26"/>
          <w:szCs w:val="26"/>
        </w:rPr>
        <w:t>3. Установление доплат за сложность и (или) напряженность</w:t>
      </w:r>
      <w:r>
        <w:rPr>
          <w:b/>
          <w:sz w:val="26"/>
          <w:szCs w:val="26"/>
        </w:rPr>
        <w:t xml:space="preserve"> </w:t>
      </w:r>
    </w:p>
    <w:p w:rsidR="005F2D60" w:rsidRDefault="005F2D60" w:rsidP="005F2D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2C4232">
        <w:rPr>
          <w:b/>
          <w:sz w:val="26"/>
          <w:szCs w:val="26"/>
        </w:rPr>
        <w:t>выполняемой работы</w:t>
      </w:r>
    </w:p>
    <w:p w:rsidR="009D341F" w:rsidRPr="002C4232" w:rsidRDefault="009D341F" w:rsidP="005F2D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F2D60" w:rsidRPr="002C4232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79"/>
      <w:bookmarkEnd w:id="2"/>
      <w:r w:rsidRPr="002C4232">
        <w:rPr>
          <w:sz w:val="26"/>
          <w:szCs w:val="26"/>
        </w:rPr>
        <w:t>3.1. Доплаты за сложность и (или) напряженность выполняемой работы устанавливаются</w:t>
      </w:r>
      <w:r>
        <w:rPr>
          <w:sz w:val="26"/>
          <w:szCs w:val="26"/>
        </w:rPr>
        <w:t xml:space="preserve"> на учебный год </w:t>
      </w:r>
      <w:r w:rsidRPr="002C4232">
        <w:rPr>
          <w:sz w:val="26"/>
          <w:szCs w:val="26"/>
        </w:rPr>
        <w:t xml:space="preserve">в </w:t>
      </w:r>
      <w:r>
        <w:rPr>
          <w:sz w:val="26"/>
          <w:szCs w:val="26"/>
        </w:rPr>
        <w:t>фиксированной сумме</w:t>
      </w:r>
      <w:r w:rsidRPr="002C4232">
        <w:rPr>
          <w:sz w:val="26"/>
          <w:szCs w:val="26"/>
        </w:rPr>
        <w:t xml:space="preserve"> к окладу руководителя</w:t>
      </w:r>
      <w:r>
        <w:rPr>
          <w:sz w:val="26"/>
          <w:szCs w:val="26"/>
        </w:rPr>
        <w:t xml:space="preserve"> с учётом требований п.2.1 настоящего Положения</w:t>
      </w:r>
      <w:r w:rsidRPr="002C4232">
        <w:rPr>
          <w:sz w:val="26"/>
          <w:szCs w:val="26"/>
        </w:rPr>
        <w:t xml:space="preserve"> по следующим показателям:</w:t>
      </w:r>
    </w:p>
    <w:p w:rsidR="005F2D60" w:rsidRDefault="005F2D60" w:rsidP="005F2D60">
      <w:pPr>
        <w:widowControl w:val="0"/>
        <w:autoSpaceDE w:val="0"/>
        <w:autoSpaceDN w:val="0"/>
        <w:adjustRightInd w:val="0"/>
        <w:jc w:val="both"/>
      </w:pPr>
    </w:p>
    <w:tbl>
      <w:tblPr>
        <w:tblW w:w="98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7313"/>
        <w:gridCol w:w="1790"/>
      </w:tblGrid>
      <w:tr w:rsidR="005F2D60" w:rsidRPr="000E60C3" w:rsidTr="00FB649D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 xml:space="preserve">№ </w:t>
            </w:r>
            <w:proofErr w:type="gramStart"/>
            <w:r w:rsidRPr="00966586">
              <w:rPr>
                <w:sz w:val="26"/>
                <w:szCs w:val="26"/>
              </w:rPr>
              <w:t>п</w:t>
            </w:r>
            <w:proofErr w:type="gramEnd"/>
            <w:r w:rsidRPr="00966586">
              <w:rPr>
                <w:sz w:val="26"/>
                <w:szCs w:val="26"/>
              </w:rPr>
              <w:t>/п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Показатели оценки деятельности руководителей образовательных организаций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Размер доплаты к окладу (руб.)</w:t>
            </w:r>
          </w:p>
        </w:tc>
      </w:tr>
      <w:tr w:rsidR="005F2D60" w:rsidRPr="000E60C3" w:rsidTr="00FB649D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 xml:space="preserve">Руководство организацией с общей численностью </w:t>
            </w:r>
            <w:proofErr w:type="gramStart"/>
            <w:r w:rsidRPr="00966586">
              <w:rPr>
                <w:sz w:val="26"/>
                <w:szCs w:val="26"/>
              </w:rPr>
              <w:t>обучающихся</w:t>
            </w:r>
            <w:proofErr w:type="gramEnd"/>
            <w:r w:rsidRPr="00966586">
              <w:rPr>
                <w:sz w:val="26"/>
                <w:szCs w:val="26"/>
              </w:rPr>
              <w:t xml:space="preserve"> более: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F2D60" w:rsidRPr="000E60C3" w:rsidTr="00FB649D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F2D60" w:rsidRPr="00966586" w:rsidRDefault="005F2D60" w:rsidP="00D73B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1.</w:t>
            </w:r>
            <w:r w:rsidR="00D73BD5">
              <w:rPr>
                <w:sz w:val="26"/>
                <w:szCs w:val="26"/>
              </w:rPr>
              <w:t>1</w:t>
            </w:r>
            <w:r w:rsidRPr="00966586">
              <w:rPr>
                <w:sz w:val="26"/>
                <w:szCs w:val="26"/>
              </w:rPr>
              <w:t>.</w:t>
            </w: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5F2D60" w:rsidRPr="00966586" w:rsidRDefault="004777E7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свыше </w:t>
            </w:r>
            <w:r w:rsidR="005F2D60" w:rsidRPr="00966586">
              <w:rPr>
                <w:sz w:val="26"/>
                <w:szCs w:val="26"/>
              </w:rPr>
              <w:t>100 человек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500</w:t>
            </w:r>
          </w:p>
        </w:tc>
      </w:tr>
      <w:tr w:rsidR="005F2D60" w:rsidRPr="000E60C3" w:rsidTr="00FB649D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0" w:rsidRPr="00966586" w:rsidRDefault="005F2D60" w:rsidP="00D73B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1.</w:t>
            </w:r>
            <w:r w:rsidR="00D73BD5">
              <w:rPr>
                <w:sz w:val="26"/>
                <w:szCs w:val="26"/>
              </w:rPr>
              <w:t>2</w:t>
            </w:r>
            <w:r w:rsidRPr="00966586">
              <w:rPr>
                <w:sz w:val="26"/>
                <w:szCs w:val="26"/>
              </w:rPr>
              <w:t>.</w:t>
            </w: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0" w:rsidRPr="00966586" w:rsidRDefault="004777E7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свыше </w:t>
            </w:r>
            <w:r w:rsidR="005F2D60" w:rsidRPr="00966586">
              <w:rPr>
                <w:sz w:val="26"/>
                <w:szCs w:val="26"/>
              </w:rPr>
              <w:t>300 человек и более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1000</w:t>
            </w:r>
          </w:p>
        </w:tc>
      </w:tr>
      <w:tr w:rsidR="005F2D60" w:rsidRPr="000E60C3" w:rsidTr="00FB649D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2.</w:t>
            </w: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0" w:rsidRPr="00966586" w:rsidRDefault="005F2D60" w:rsidP="00E814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 xml:space="preserve">Руководство организацией, </w:t>
            </w:r>
            <w:proofErr w:type="gramStart"/>
            <w:r w:rsidRPr="00966586">
              <w:rPr>
                <w:sz w:val="26"/>
                <w:szCs w:val="26"/>
              </w:rPr>
              <w:t>располагающимся</w:t>
            </w:r>
            <w:proofErr w:type="gramEnd"/>
            <w:r w:rsidRPr="00966586">
              <w:rPr>
                <w:sz w:val="26"/>
                <w:szCs w:val="26"/>
              </w:rPr>
              <w:t xml:space="preserve"> в двух и более зданиях, значительно удаленных друг от друга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1000</w:t>
            </w:r>
          </w:p>
        </w:tc>
      </w:tr>
      <w:tr w:rsidR="005F2D60" w:rsidRPr="000E60C3" w:rsidTr="00FB649D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3.</w:t>
            </w: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0" w:rsidRPr="00D60A22" w:rsidRDefault="00D60A22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Style w:val="markedcontent"/>
                <w:sz w:val="26"/>
                <w:szCs w:val="26"/>
              </w:rPr>
              <w:t>Реализация</w:t>
            </w:r>
            <w:r w:rsidRPr="00D60A22">
              <w:rPr>
                <w:rStyle w:val="markedcontent"/>
                <w:sz w:val="26"/>
                <w:szCs w:val="26"/>
              </w:rPr>
              <w:t xml:space="preserve"> дополнительных общеразвивающих</w:t>
            </w:r>
            <w:r w:rsidRPr="00D60A22">
              <w:rPr>
                <w:sz w:val="26"/>
                <w:szCs w:val="26"/>
              </w:rPr>
              <w:br/>
            </w:r>
            <w:r w:rsidRPr="00D60A22">
              <w:rPr>
                <w:rStyle w:val="markedcontent"/>
                <w:sz w:val="26"/>
                <w:szCs w:val="26"/>
              </w:rPr>
              <w:t>программ по работе с детьми-инвалидами, детьми с ОВЗ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0" w:rsidRPr="00966586" w:rsidRDefault="00E814EC" w:rsidP="00E814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60A22">
              <w:rPr>
                <w:sz w:val="26"/>
                <w:szCs w:val="26"/>
              </w:rPr>
              <w:t>000</w:t>
            </w:r>
          </w:p>
        </w:tc>
      </w:tr>
      <w:tr w:rsidR="005F2D60" w:rsidRPr="000E60C3" w:rsidTr="00F51872">
        <w:trPr>
          <w:trHeight w:val="957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0" w:rsidRDefault="00D43F5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  <w:p w:rsidR="005E1D05" w:rsidRDefault="005E1D05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1D05" w:rsidRDefault="005E1D05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1D05" w:rsidRDefault="005E1D05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  <w:p w:rsidR="005E1D05" w:rsidRPr="00966586" w:rsidRDefault="005E1D05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2" w:rsidRDefault="00D43F50" w:rsidP="00F51872">
            <w:pPr>
              <w:rPr>
                <w:rStyle w:val="markedcontent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</w:t>
            </w:r>
            <w:r w:rsidR="005F2D60" w:rsidRPr="00966586">
              <w:rPr>
                <w:sz w:val="26"/>
                <w:szCs w:val="26"/>
              </w:rPr>
              <w:t xml:space="preserve"> </w:t>
            </w:r>
            <w:r w:rsidRPr="00D60A22">
              <w:rPr>
                <w:rStyle w:val="markedcontent"/>
                <w:sz w:val="26"/>
                <w:szCs w:val="26"/>
              </w:rPr>
              <w:t>дополнительных общеразвивающих</w:t>
            </w:r>
            <w:r w:rsidRPr="00D60A22">
              <w:rPr>
                <w:sz w:val="26"/>
                <w:szCs w:val="26"/>
              </w:rPr>
              <w:br/>
            </w:r>
            <w:r w:rsidRPr="00D60A22">
              <w:rPr>
                <w:rStyle w:val="markedcontent"/>
                <w:sz w:val="26"/>
                <w:szCs w:val="26"/>
              </w:rPr>
              <w:t>программ</w:t>
            </w:r>
            <w:r>
              <w:rPr>
                <w:rStyle w:val="markedcontent"/>
                <w:sz w:val="26"/>
                <w:szCs w:val="26"/>
              </w:rPr>
              <w:t xml:space="preserve"> </w:t>
            </w:r>
            <w:r w:rsidR="00484499" w:rsidRPr="00484499">
              <w:rPr>
                <w:rStyle w:val="markedcontent"/>
                <w:sz w:val="26"/>
                <w:szCs w:val="26"/>
              </w:rPr>
              <w:t>реализуемых посредством сетевой формы совместно с организациями</w:t>
            </w:r>
            <w:r w:rsidR="00484499">
              <w:rPr>
                <w:sz w:val="26"/>
                <w:szCs w:val="26"/>
              </w:rPr>
              <w:t xml:space="preserve"> </w:t>
            </w:r>
            <w:r w:rsidR="00484499" w:rsidRPr="00484499">
              <w:rPr>
                <w:rStyle w:val="markedcontent"/>
                <w:sz w:val="26"/>
                <w:szCs w:val="26"/>
              </w:rPr>
              <w:t>различных типов</w:t>
            </w:r>
            <w:r w:rsidR="005E1D05">
              <w:rPr>
                <w:rStyle w:val="markedcontent"/>
                <w:sz w:val="26"/>
                <w:szCs w:val="26"/>
              </w:rPr>
              <w:t>:</w:t>
            </w:r>
          </w:p>
          <w:p w:rsidR="00F51872" w:rsidRDefault="00F51872" w:rsidP="00F518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-одна программа</w:t>
            </w:r>
          </w:p>
          <w:p w:rsidR="00F51872" w:rsidRPr="00966586" w:rsidRDefault="00F51872" w:rsidP="00F518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-две и более программы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0" w:rsidRDefault="005F2D60" w:rsidP="00D43F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51872" w:rsidRDefault="00F51872" w:rsidP="00D43F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51872" w:rsidRDefault="00F51872" w:rsidP="00D43F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51872" w:rsidRDefault="00F51872" w:rsidP="00D43F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  <w:p w:rsidR="00F51872" w:rsidRPr="00966586" w:rsidRDefault="00F51872" w:rsidP="00D43F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</w:tr>
      <w:tr w:rsidR="005F2D60" w:rsidRPr="000E60C3" w:rsidTr="00FB649D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D60" w:rsidRPr="00966586" w:rsidRDefault="005F2D60" w:rsidP="00D43F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5.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 xml:space="preserve">Руководство учреждением, которое является опорным образовательным учреждением, ресурсным центром, экспериментальной, </w:t>
            </w:r>
            <w:proofErr w:type="spellStart"/>
            <w:r w:rsidRPr="00966586">
              <w:rPr>
                <w:sz w:val="26"/>
                <w:szCs w:val="26"/>
              </w:rPr>
              <w:t>стажировочной</w:t>
            </w:r>
            <w:proofErr w:type="spellEnd"/>
            <w:r w:rsidRPr="00966586">
              <w:rPr>
                <w:sz w:val="26"/>
                <w:szCs w:val="26"/>
              </w:rPr>
              <w:t>, инновационной, муниципальной площадкой: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F2D60" w:rsidRPr="000E60C3" w:rsidTr="00FB649D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</w:tcBorders>
          </w:tcPr>
          <w:p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5.1.</w:t>
            </w:r>
          </w:p>
        </w:tc>
        <w:tc>
          <w:tcPr>
            <w:tcW w:w="7313" w:type="dxa"/>
          </w:tcPr>
          <w:p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- по одному направлению</w:t>
            </w:r>
          </w:p>
        </w:tc>
        <w:tc>
          <w:tcPr>
            <w:tcW w:w="1790" w:type="dxa"/>
            <w:tcBorders>
              <w:left w:val="nil"/>
              <w:right w:val="single" w:sz="4" w:space="0" w:color="auto"/>
            </w:tcBorders>
          </w:tcPr>
          <w:p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1000</w:t>
            </w:r>
          </w:p>
        </w:tc>
      </w:tr>
      <w:tr w:rsidR="005F2D60" w:rsidRPr="000E60C3" w:rsidTr="00FB649D">
        <w:trPr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5.2.</w:t>
            </w: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- по нескольким направлениям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1500</w:t>
            </w:r>
          </w:p>
        </w:tc>
      </w:tr>
      <w:tr w:rsidR="005F2D60" w:rsidRPr="000E60C3" w:rsidTr="00FB649D">
        <w:trPr>
          <w:trHeight w:val="36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ashSmallGap" w:sz="4" w:space="0" w:color="C6D9F1" w:themeColor="text2" w:themeTint="33"/>
              <w:right w:val="single" w:sz="4" w:space="0" w:color="auto"/>
            </w:tcBorders>
          </w:tcPr>
          <w:p w:rsidR="005F2D60" w:rsidRPr="00966586" w:rsidRDefault="00D43F50" w:rsidP="00FB6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F2D60" w:rsidRPr="00966586">
              <w:rPr>
                <w:sz w:val="26"/>
                <w:szCs w:val="26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dashSmallGap" w:sz="4" w:space="0" w:color="C6D9F1" w:themeColor="text2" w:themeTint="33"/>
              <w:right w:val="single" w:sz="4" w:space="0" w:color="auto"/>
            </w:tcBorders>
          </w:tcPr>
          <w:p w:rsidR="005F2D60" w:rsidRPr="00966586" w:rsidRDefault="00D43F50" w:rsidP="00D43F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</w:t>
            </w:r>
            <w:r w:rsidR="005F2D60" w:rsidRPr="00966586">
              <w:rPr>
                <w:sz w:val="26"/>
                <w:szCs w:val="26"/>
              </w:rPr>
              <w:t xml:space="preserve"> деятельности по организации </w:t>
            </w:r>
            <w:r>
              <w:rPr>
                <w:sz w:val="26"/>
                <w:szCs w:val="26"/>
              </w:rPr>
              <w:t>транспортного обслуживания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ashSmallGap" w:sz="4" w:space="0" w:color="C6D9F1" w:themeColor="text2" w:themeTint="33"/>
              <w:right w:val="single" w:sz="4" w:space="0" w:color="auto"/>
            </w:tcBorders>
          </w:tcPr>
          <w:p w:rsidR="005F2D60" w:rsidRPr="00966586" w:rsidRDefault="00F51872" w:rsidP="00F518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43F50">
              <w:rPr>
                <w:sz w:val="26"/>
                <w:szCs w:val="26"/>
              </w:rPr>
              <w:t>00</w:t>
            </w:r>
          </w:p>
        </w:tc>
      </w:tr>
      <w:tr w:rsidR="005F2D60" w:rsidRPr="000E60C3" w:rsidTr="00FB649D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D60" w:rsidRPr="00966586" w:rsidRDefault="00E814EC" w:rsidP="00FB6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F2D60" w:rsidRPr="00966586">
              <w:rPr>
                <w:sz w:val="26"/>
                <w:szCs w:val="26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D60" w:rsidRPr="00966586" w:rsidRDefault="005F2D60" w:rsidP="004844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 xml:space="preserve">Наличие развитой спортивно-оздоровительной инфраструктуры учреждения </w:t>
            </w:r>
            <w:r>
              <w:rPr>
                <w:sz w:val="26"/>
                <w:szCs w:val="26"/>
              </w:rPr>
              <w:t>(</w:t>
            </w:r>
            <w:r w:rsidRPr="00966586">
              <w:rPr>
                <w:sz w:val="26"/>
                <w:szCs w:val="26"/>
              </w:rPr>
              <w:t>футбольное (хоккейное) поле</w:t>
            </w:r>
            <w:r>
              <w:rPr>
                <w:sz w:val="26"/>
                <w:szCs w:val="26"/>
              </w:rPr>
              <w:t xml:space="preserve">, </w:t>
            </w:r>
            <w:r w:rsidRPr="00966586">
              <w:rPr>
                <w:sz w:val="26"/>
                <w:szCs w:val="26"/>
              </w:rPr>
              <w:t>оборудованная игровая площадка</w:t>
            </w:r>
            <w:r>
              <w:rPr>
                <w:sz w:val="26"/>
                <w:szCs w:val="26"/>
              </w:rPr>
              <w:t xml:space="preserve">, </w:t>
            </w:r>
            <w:r w:rsidRPr="00966586">
              <w:rPr>
                <w:sz w:val="26"/>
                <w:szCs w:val="26"/>
              </w:rPr>
              <w:t>тренажерный зал</w:t>
            </w:r>
            <w:r w:rsidR="00484499">
              <w:rPr>
                <w:sz w:val="26"/>
                <w:szCs w:val="26"/>
              </w:rPr>
              <w:t xml:space="preserve"> и т.д.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500</w:t>
            </w:r>
          </w:p>
        </w:tc>
      </w:tr>
      <w:tr w:rsidR="005F2D60" w:rsidRPr="000E60C3" w:rsidTr="00FB649D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0" w:rsidRPr="00966586" w:rsidRDefault="00E814EC" w:rsidP="00FB6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F2D60" w:rsidRPr="00966586">
              <w:rPr>
                <w:sz w:val="26"/>
                <w:szCs w:val="26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 xml:space="preserve">Руководство </w:t>
            </w:r>
            <w:r>
              <w:rPr>
                <w:sz w:val="26"/>
                <w:szCs w:val="26"/>
              </w:rPr>
              <w:t>организацией</w:t>
            </w:r>
            <w:r w:rsidRPr="00966586">
              <w:rPr>
                <w:sz w:val="26"/>
                <w:szCs w:val="26"/>
              </w:rPr>
              <w:t xml:space="preserve">, </w:t>
            </w:r>
            <w:proofErr w:type="gramStart"/>
            <w:r>
              <w:rPr>
                <w:sz w:val="26"/>
                <w:szCs w:val="26"/>
              </w:rPr>
              <w:t>имеющих</w:t>
            </w:r>
            <w:proofErr w:type="gramEnd"/>
            <w:r w:rsidRPr="00966586">
              <w:rPr>
                <w:sz w:val="26"/>
                <w:szCs w:val="26"/>
              </w:rPr>
              <w:t xml:space="preserve"> котельн</w:t>
            </w:r>
            <w:r>
              <w:rPr>
                <w:sz w:val="26"/>
                <w:szCs w:val="26"/>
              </w:rPr>
              <w:t>ую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>500</w:t>
            </w:r>
          </w:p>
        </w:tc>
      </w:tr>
      <w:tr w:rsidR="005F2D60" w:rsidRPr="000E60C3" w:rsidTr="00FB649D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0" w:rsidRPr="00966586" w:rsidRDefault="00E814EC" w:rsidP="00D43F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F2D60" w:rsidRPr="00966586">
              <w:rPr>
                <w:sz w:val="26"/>
                <w:szCs w:val="26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586">
              <w:rPr>
                <w:sz w:val="26"/>
                <w:szCs w:val="26"/>
              </w:rPr>
              <w:t xml:space="preserve">Наличие в </w:t>
            </w:r>
            <w:r>
              <w:rPr>
                <w:sz w:val="26"/>
                <w:szCs w:val="26"/>
              </w:rPr>
              <w:t xml:space="preserve">организации </w:t>
            </w:r>
            <w:r w:rsidRPr="00966586">
              <w:rPr>
                <w:sz w:val="26"/>
                <w:szCs w:val="26"/>
              </w:rPr>
              <w:t>паспортизированного музея (музеев), выставочного зала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60" w:rsidRPr="00966586" w:rsidRDefault="005F2D60" w:rsidP="00FB64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66586">
              <w:rPr>
                <w:sz w:val="26"/>
                <w:szCs w:val="26"/>
              </w:rPr>
              <w:t>00</w:t>
            </w:r>
          </w:p>
        </w:tc>
      </w:tr>
    </w:tbl>
    <w:p w:rsidR="005F2D60" w:rsidRDefault="005F2D60" w:rsidP="004844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 Доплаты отдельным категориям, имеющим почётные звания и награды Российской Федерации в размере, установленном Законом Калужской области от 29.05.2009 №550-ОЗ «О ежемесячных денежных выплатах отдельным категориям работников образовательных учреждений».</w:t>
      </w:r>
    </w:p>
    <w:p w:rsidR="005F2D60" w:rsidRPr="007742AF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7742AF">
        <w:rPr>
          <w:sz w:val="26"/>
          <w:szCs w:val="26"/>
        </w:rPr>
        <w:t xml:space="preserve">. Показатели оценки деятельности руководителей могут изменяться в зависимости от приоритетов </w:t>
      </w:r>
      <w:r>
        <w:rPr>
          <w:sz w:val="26"/>
          <w:szCs w:val="26"/>
        </w:rPr>
        <w:t xml:space="preserve">региональной и </w:t>
      </w:r>
      <w:r w:rsidRPr="007742AF">
        <w:rPr>
          <w:sz w:val="26"/>
          <w:szCs w:val="26"/>
        </w:rPr>
        <w:t>муниципальной си</w:t>
      </w:r>
      <w:r>
        <w:rPr>
          <w:sz w:val="26"/>
          <w:szCs w:val="26"/>
        </w:rPr>
        <w:t>стемы образования</w:t>
      </w:r>
      <w:r w:rsidRPr="007742AF">
        <w:rPr>
          <w:sz w:val="26"/>
          <w:szCs w:val="26"/>
        </w:rPr>
        <w:t>.</w:t>
      </w:r>
    </w:p>
    <w:p w:rsidR="005F2D60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7742AF">
        <w:rPr>
          <w:sz w:val="26"/>
          <w:szCs w:val="26"/>
        </w:rPr>
        <w:t>. Размер доплат конкретного руководи</w:t>
      </w:r>
      <w:r>
        <w:rPr>
          <w:sz w:val="26"/>
          <w:szCs w:val="26"/>
        </w:rPr>
        <w:t>теля образовательной организации</w:t>
      </w:r>
      <w:r w:rsidRPr="007742AF">
        <w:rPr>
          <w:sz w:val="26"/>
          <w:szCs w:val="26"/>
        </w:rPr>
        <w:t xml:space="preserve"> может быть изменен или их выплата прекращена до истечения определенного </w:t>
      </w:r>
      <w:r>
        <w:rPr>
          <w:sz w:val="26"/>
          <w:szCs w:val="26"/>
        </w:rPr>
        <w:t>приказом заведующего отделом образования</w:t>
      </w:r>
      <w:r w:rsidRPr="007742AF">
        <w:rPr>
          <w:sz w:val="26"/>
          <w:szCs w:val="26"/>
        </w:rPr>
        <w:t xml:space="preserve">, носящим индивидуальный характер, срока при ухудшении (улучшении) показателей его работы, снижении (росте) ее качества, а также по иным основаниям по представлению Комиссии </w:t>
      </w:r>
      <w:r>
        <w:rPr>
          <w:sz w:val="26"/>
          <w:szCs w:val="26"/>
        </w:rPr>
        <w:t xml:space="preserve">с учётом мнения выборного </w:t>
      </w:r>
      <w:r w:rsidRPr="007742AF">
        <w:rPr>
          <w:sz w:val="26"/>
          <w:szCs w:val="26"/>
        </w:rPr>
        <w:t xml:space="preserve"> профсоюзного орга</w:t>
      </w:r>
      <w:r>
        <w:rPr>
          <w:sz w:val="26"/>
          <w:szCs w:val="26"/>
        </w:rPr>
        <w:t xml:space="preserve">на. </w:t>
      </w:r>
      <w:r w:rsidRPr="007742AF">
        <w:rPr>
          <w:sz w:val="26"/>
          <w:szCs w:val="26"/>
        </w:rPr>
        <w:t>Доплаты за сложность и (или) напряженность выполняемой работы отменяются также с прекращением деятельности, за которые они устанавливались.</w:t>
      </w:r>
    </w:p>
    <w:p w:rsidR="005F2D60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F2D60" w:rsidRDefault="005F2D60" w:rsidP="005F2D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742AF">
        <w:rPr>
          <w:b/>
          <w:sz w:val="26"/>
          <w:szCs w:val="26"/>
        </w:rPr>
        <w:t>4. Премирование, поощрительные выплаты</w:t>
      </w:r>
      <w:r>
        <w:rPr>
          <w:b/>
          <w:sz w:val="26"/>
          <w:szCs w:val="26"/>
        </w:rPr>
        <w:t>, материальная помощь</w:t>
      </w:r>
    </w:p>
    <w:p w:rsidR="009D341F" w:rsidRPr="007742AF" w:rsidRDefault="009D341F" w:rsidP="005F2D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F2D60" w:rsidRPr="007742AF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42AF">
        <w:rPr>
          <w:sz w:val="26"/>
          <w:szCs w:val="26"/>
        </w:rPr>
        <w:t>4.1. Премией является единовременное денежное вознаграждение, выплачиваемое руководителю образовательно</w:t>
      </w:r>
      <w:r>
        <w:rPr>
          <w:sz w:val="26"/>
          <w:szCs w:val="26"/>
        </w:rPr>
        <w:t xml:space="preserve">й организации </w:t>
      </w:r>
      <w:r w:rsidRPr="007742AF">
        <w:rPr>
          <w:sz w:val="26"/>
          <w:szCs w:val="26"/>
        </w:rPr>
        <w:t>за особые достижения или заслуги в области образования, управленческой деятельности, конкретные результаты работы</w:t>
      </w:r>
      <w:r>
        <w:rPr>
          <w:sz w:val="26"/>
          <w:szCs w:val="26"/>
        </w:rPr>
        <w:t xml:space="preserve"> с учётом требований п.2.1</w:t>
      </w:r>
      <w:r w:rsidRPr="007742AF">
        <w:rPr>
          <w:sz w:val="26"/>
          <w:szCs w:val="26"/>
        </w:rPr>
        <w:t>.</w:t>
      </w:r>
      <w:r>
        <w:rPr>
          <w:sz w:val="26"/>
          <w:szCs w:val="26"/>
        </w:rPr>
        <w:t xml:space="preserve"> настоящего Положения.</w:t>
      </w:r>
    </w:p>
    <w:p w:rsidR="005F2D60" w:rsidRPr="007742AF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42AF">
        <w:rPr>
          <w:sz w:val="26"/>
          <w:szCs w:val="26"/>
        </w:rPr>
        <w:t>4.2. Премировани</w:t>
      </w:r>
      <w:r>
        <w:rPr>
          <w:sz w:val="26"/>
          <w:szCs w:val="26"/>
        </w:rPr>
        <w:t>е руководителей образовательной организации</w:t>
      </w:r>
      <w:r w:rsidRPr="007742AF">
        <w:rPr>
          <w:sz w:val="26"/>
          <w:szCs w:val="26"/>
        </w:rPr>
        <w:t xml:space="preserve"> производится:</w:t>
      </w:r>
    </w:p>
    <w:p w:rsidR="005F2D60" w:rsidRPr="007742AF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206"/>
      <w:bookmarkEnd w:id="3"/>
      <w:r w:rsidRPr="007742AF">
        <w:rPr>
          <w:sz w:val="26"/>
          <w:szCs w:val="26"/>
        </w:rPr>
        <w:t>4.2.1. По результатам выполнения особо важных и сложных заданий.</w:t>
      </w:r>
    </w:p>
    <w:p w:rsidR="005F2D60" w:rsidRPr="005C295E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295E">
        <w:rPr>
          <w:sz w:val="26"/>
          <w:szCs w:val="26"/>
        </w:rPr>
        <w:t xml:space="preserve">4.2.2. Ежемесячно по итогам работы в соответствии с критериями, предусмотренными таблицей </w:t>
      </w:r>
      <w:hyperlink w:anchor="Par209" w:history="1">
        <w:r w:rsidRPr="005C295E">
          <w:rPr>
            <w:sz w:val="26"/>
            <w:szCs w:val="26"/>
          </w:rPr>
          <w:t>пункта 4.4</w:t>
        </w:r>
      </w:hyperlink>
      <w:r w:rsidRPr="005C295E">
        <w:rPr>
          <w:sz w:val="26"/>
          <w:szCs w:val="26"/>
        </w:rPr>
        <w:t xml:space="preserve"> настоящего Положения.</w:t>
      </w:r>
    </w:p>
    <w:p w:rsidR="005F2D60" w:rsidRPr="005C295E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295E">
        <w:rPr>
          <w:sz w:val="26"/>
          <w:szCs w:val="26"/>
        </w:rPr>
        <w:t xml:space="preserve">4.3. Размер премии руководителя по результатам выполнения особо важных и сложных заданий определяется Комиссией в соответствии с требованиями </w:t>
      </w:r>
      <w:hyperlink w:anchor="Par68" w:history="1">
        <w:r w:rsidRPr="005C295E">
          <w:rPr>
            <w:sz w:val="26"/>
            <w:szCs w:val="26"/>
          </w:rPr>
          <w:t>пункта 2.</w:t>
        </w:r>
        <w:r>
          <w:rPr>
            <w:sz w:val="26"/>
            <w:szCs w:val="26"/>
          </w:rPr>
          <w:t>1.</w:t>
        </w:r>
      </w:hyperlink>
      <w:r w:rsidRPr="005C295E">
        <w:rPr>
          <w:sz w:val="26"/>
          <w:szCs w:val="26"/>
        </w:rPr>
        <w:t xml:space="preserve"> настоящего Положения в процентном соотношении к его окладу (но не более </w:t>
      </w:r>
      <w:r w:rsidRPr="005C295E">
        <w:rPr>
          <w:sz w:val="26"/>
          <w:szCs w:val="26"/>
        </w:rPr>
        <w:lastRenderedPageBreak/>
        <w:t>100%) с учетом характера выполненной работы.</w:t>
      </w:r>
    </w:p>
    <w:p w:rsidR="00484499" w:rsidRDefault="005F2D60" w:rsidP="0024014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  <w:sectPr w:rsidR="004844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4" w:name="Par209"/>
      <w:bookmarkEnd w:id="4"/>
      <w:r w:rsidRPr="005C295E">
        <w:rPr>
          <w:sz w:val="26"/>
          <w:szCs w:val="26"/>
        </w:rPr>
        <w:t>4.4. Условиями премирования руков</w:t>
      </w:r>
      <w:r>
        <w:rPr>
          <w:sz w:val="26"/>
          <w:szCs w:val="26"/>
        </w:rPr>
        <w:t>одителей образовательных организаций</w:t>
      </w:r>
      <w:r w:rsidR="005E1D05">
        <w:rPr>
          <w:sz w:val="26"/>
          <w:szCs w:val="26"/>
        </w:rPr>
        <w:t xml:space="preserve"> по итогам работы являются:</w:t>
      </w:r>
    </w:p>
    <w:p w:rsidR="00E814EC" w:rsidRDefault="00E814EC" w:rsidP="009D341F">
      <w:pPr>
        <w:rPr>
          <w:b/>
          <w:sz w:val="26"/>
          <w:szCs w:val="26"/>
        </w:r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2471"/>
        <w:gridCol w:w="4016"/>
        <w:gridCol w:w="5387"/>
        <w:gridCol w:w="3260"/>
      </w:tblGrid>
      <w:tr w:rsidR="00E814EC" w:rsidTr="00FB649D">
        <w:tc>
          <w:tcPr>
            <w:tcW w:w="2471" w:type="dxa"/>
          </w:tcPr>
          <w:p w:rsidR="00E814EC" w:rsidRDefault="00E814EC" w:rsidP="00FB649D">
            <w:r>
              <w:t>Направления оценки</w:t>
            </w:r>
          </w:p>
        </w:tc>
        <w:tc>
          <w:tcPr>
            <w:tcW w:w="4016" w:type="dxa"/>
          </w:tcPr>
          <w:p w:rsidR="00E814EC" w:rsidRDefault="00E814EC" w:rsidP="00FB649D">
            <w:r>
              <w:t>Критерии оценки</w:t>
            </w:r>
          </w:p>
        </w:tc>
        <w:tc>
          <w:tcPr>
            <w:tcW w:w="5387" w:type="dxa"/>
          </w:tcPr>
          <w:p w:rsidR="00E814EC" w:rsidRDefault="00E814EC" w:rsidP="00FB649D">
            <w:r>
              <w:t>Показатели эффективности деятельности руководителя организации</w:t>
            </w:r>
          </w:p>
        </w:tc>
        <w:tc>
          <w:tcPr>
            <w:tcW w:w="3260" w:type="dxa"/>
          </w:tcPr>
          <w:p w:rsidR="00E814EC" w:rsidRDefault="00E814EC" w:rsidP="00FB649D">
            <w:r>
              <w:t>Баллы</w:t>
            </w:r>
          </w:p>
        </w:tc>
      </w:tr>
      <w:tr w:rsidR="00E814EC" w:rsidTr="00FB649D">
        <w:trPr>
          <w:trHeight w:val="510"/>
        </w:trPr>
        <w:tc>
          <w:tcPr>
            <w:tcW w:w="2471" w:type="dxa"/>
            <w:vMerge w:val="restart"/>
          </w:tcPr>
          <w:p w:rsidR="00E814EC" w:rsidRDefault="00E814EC" w:rsidP="00FB649D">
            <w:r>
              <w:t>1</w:t>
            </w:r>
            <w:r w:rsidRPr="001A160F">
              <w:t xml:space="preserve">.Оценка качества профессиональной подготовки руководителя </w:t>
            </w:r>
            <w:r>
              <w:t>общеобразовательной организации</w:t>
            </w:r>
          </w:p>
        </w:tc>
        <w:tc>
          <w:tcPr>
            <w:tcW w:w="4016" w:type="dxa"/>
            <w:vMerge w:val="restart"/>
          </w:tcPr>
          <w:p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1.1.Уровень образования</w:t>
            </w:r>
          </w:p>
          <w:p w:rsidR="00E814EC" w:rsidRDefault="00E814EC" w:rsidP="00FB649D">
            <w:r w:rsidRPr="001A160F">
              <w:t xml:space="preserve">руководителя </w:t>
            </w:r>
            <w:r>
              <w:t>общеобразовательной организации</w:t>
            </w:r>
          </w:p>
        </w:tc>
        <w:tc>
          <w:tcPr>
            <w:tcW w:w="5387" w:type="dxa"/>
          </w:tcPr>
          <w:p w:rsidR="00E814EC" w:rsidRDefault="00E814EC" w:rsidP="00FB649D">
            <w:r>
              <w:t>1.1.1</w:t>
            </w:r>
            <w:r w:rsidRPr="001A160F">
              <w:t>. Наличие дополнительного профессионального образования по специальности «Менеджмент в образовании» и/или «Государственное и муниципальное управление», «Управление персоналом»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ind w:hanging="42"/>
              <w:contextualSpacing/>
            </w:pPr>
            <w:r w:rsidRPr="001A160F">
              <w:t>0 – показатель не</w:t>
            </w:r>
            <w:r>
              <w:t xml:space="preserve"> подтвержден;</w:t>
            </w:r>
          </w:p>
          <w:p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:rsidTr="00FB649D">
        <w:trPr>
          <w:trHeight w:val="360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14EC" w:rsidRDefault="00E814EC" w:rsidP="00FB649D">
            <w:r w:rsidRPr="001A160F">
              <w:t>1.1.</w:t>
            </w:r>
            <w:r>
              <w:t>2</w:t>
            </w:r>
            <w:r w:rsidRPr="001A160F">
              <w:t>. Наличие удостоверения о прохождении курсов повышения квалификации по программам управленческой тематики в течение последних трех лет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ind w:hanging="42"/>
              <w:contextualSpacing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:rsidTr="00FB649D">
        <w:trPr>
          <w:trHeight w:val="360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14EC" w:rsidRPr="005850AB" w:rsidRDefault="00E814EC" w:rsidP="00FB649D">
            <w:r>
              <w:rPr>
                <w:rStyle w:val="markedcontent"/>
              </w:rPr>
              <w:t>1.1.3.</w:t>
            </w:r>
            <w:r w:rsidRPr="005850AB">
              <w:rPr>
                <w:rStyle w:val="markedcontent"/>
              </w:rPr>
              <w:t>Аттестация руководителя на со</w:t>
            </w:r>
            <w:r>
              <w:rPr>
                <w:rStyle w:val="markedcontent"/>
              </w:rPr>
              <w:t>ответствие занимаемой должности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ind w:hanging="42"/>
              <w:contextualSpacing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:rsidR="00E814EC" w:rsidRDefault="00E814EC" w:rsidP="00FB649D">
            <w:pPr>
              <w:ind w:hanging="42"/>
              <w:contextualSpacing/>
            </w:pPr>
            <w:r w:rsidRPr="001A160F">
              <w:t>1 – показатель подтвержден</w:t>
            </w:r>
          </w:p>
        </w:tc>
      </w:tr>
      <w:tr w:rsidR="00E814EC" w:rsidTr="00FB649D">
        <w:trPr>
          <w:trHeight w:val="360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14EC" w:rsidRPr="005850AB" w:rsidRDefault="00E814EC" w:rsidP="00FB649D">
            <w:r w:rsidRPr="005850AB">
              <w:rPr>
                <w:rStyle w:val="markedcontent"/>
              </w:rPr>
              <w:t>1.1.4.Участие руководителя в конкурсах управленческих кадров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ind w:hanging="42"/>
              <w:contextualSpacing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:rsidR="00E814EC" w:rsidRDefault="00E814EC" w:rsidP="00FB649D">
            <w:pPr>
              <w:ind w:hanging="42"/>
              <w:contextualSpacing/>
            </w:pPr>
            <w:r w:rsidRPr="001A160F">
              <w:t>1 – показатель подтвержден</w:t>
            </w:r>
          </w:p>
        </w:tc>
      </w:tr>
      <w:tr w:rsidR="00E814EC" w:rsidTr="00FB649D">
        <w:trPr>
          <w:trHeight w:val="1500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E814EC" w:rsidRDefault="00E814EC" w:rsidP="00FB649D">
            <w:r>
              <w:t xml:space="preserve">1.1.5. </w:t>
            </w:r>
            <w:r w:rsidRPr="00242451">
              <w:t>Предъявление результатов профессиональной деятельности профессиональному сообществу (публикации в средствах массовой информации (далее - СМИ), в сети Интернет, методических и  научных изданиях, публичные выступления по проблематике образовательного менеджмента из опыта работы) в прошедшем учебном году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ind w:hanging="42"/>
              <w:contextualSpacing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 на муниципальном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16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16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показатель подтвержден на региональном уровне</w:t>
            </w:r>
          </w:p>
        </w:tc>
      </w:tr>
      <w:tr w:rsidR="00E814EC" w:rsidTr="00FB649D">
        <w:trPr>
          <w:trHeight w:val="417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E814EC" w:rsidRDefault="00E814EC" w:rsidP="00FB649D"/>
        </w:tc>
        <w:tc>
          <w:tcPr>
            <w:tcW w:w="3260" w:type="dxa"/>
          </w:tcPr>
          <w:p w:rsidR="00E814EC" w:rsidRPr="00462401" w:rsidRDefault="00E814EC" w:rsidP="00FB649D">
            <w:pPr>
              <w:ind w:hanging="42"/>
              <w:contextualSpacing/>
              <w:rPr>
                <w:b/>
              </w:rPr>
            </w:pPr>
            <w:r w:rsidRPr="00462401">
              <w:rPr>
                <w:b/>
              </w:rPr>
              <w:t xml:space="preserve">Максимальный балл - </w:t>
            </w:r>
            <w:r>
              <w:rPr>
                <w:b/>
              </w:rPr>
              <w:t>6</w:t>
            </w:r>
          </w:p>
        </w:tc>
      </w:tr>
      <w:tr w:rsidR="00E814EC" w:rsidTr="00FB649D">
        <w:trPr>
          <w:trHeight w:val="703"/>
        </w:trPr>
        <w:tc>
          <w:tcPr>
            <w:tcW w:w="2471" w:type="dxa"/>
            <w:vMerge w:val="restart"/>
          </w:tcPr>
          <w:p w:rsidR="00E814EC" w:rsidRPr="001A160F" w:rsidRDefault="00E814EC" w:rsidP="00FB649D">
            <w:r w:rsidRPr="001A160F">
              <w:t xml:space="preserve">2.Оценка качества управленческой деятельности руководителя </w:t>
            </w:r>
            <w:r>
              <w:t>образовательной организации</w:t>
            </w:r>
          </w:p>
          <w:p w:rsidR="00E814EC" w:rsidRPr="001A160F" w:rsidRDefault="00E814EC" w:rsidP="00FB649D"/>
          <w:p w:rsidR="00E814EC" w:rsidRPr="001A160F" w:rsidRDefault="00E814EC" w:rsidP="00FB649D"/>
          <w:p w:rsidR="00E814EC" w:rsidRPr="001A160F" w:rsidRDefault="00E814EC" w:rsidP="00FB649D"/>
          <w:p w:rsidR="00E814EC" w:rsidRPr="001A160F" w:rsidRDefault="00E814EC" w:rsidP="00FB649D"/>
          <w:p w:rsidR="00E814EC" w:rsidRPr="001A160F" w:rsidRDefault="00E814EC" w:rsidP="00FB649D">
            <w:pPr>
              <w:ind w:firstLine="708"/>
            </w:pPr>
          </w:p>
        </w:tc>
        <w:tc>
          <w:tcPr>
            <w:tcW w:w="4016" w:type="dxa"/>
            <w:vMerge w:val="restart"/>
          </w:tcPr>
          <w:p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квалифицированными педагогическими кадрами</w:t>
            </w:r>
          </w:p>
          <w:p w:rsidR="00E814EC" w:rsidRPr="001A160F" w:rsidRDefault="00E814EC" w:rsidP="00FB649D">
            <w:pPr>
              <w:ind w:firstLine="30"/>
              <w:jc w:val="both"/>
            </w:pPr>
          </w:p>
        </w:tc>
        <w:tc>
          <w:tcPr>
            <w:tcW w:w="5387" w:type="dxa"/>
          </w:tcPr>
          <w:p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2.1.1. Наличие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педагогических работников с установленной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и 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30%;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C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2 – 50 %  и выше</w:t>
            </w:r>
          </w:p>
        </w:tc>
      </w:tr>
      <w:tr w:rsidR="00E814EC" w:rsidTr="00FB649D">
        <w:trPr>
          <w:trHeight w:val="510"/>
        </w:trPr>
        <w:tc>
          <w:tcPr>
            <w:tcW w:w="2471" w:type="dxa"/>
            <w:vMerge/>
          </w:tcPr>
          <w:p w:rsidR="00E814EC" w:rsidRPr="001A160F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14EC" w:rsidRDefault="00E814EC" w:rsidP="00FB649D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 Укомплектованность педагогическими кадрами на начало учебного года</w:t>
            </w:r>
          </w:p>
        </w:tc>
        <w:tc>
          <w:tcPr>
            <w:tcW w:w="3260" w:type="dxa"/>
          </w:tcPr>
          <w:p w:rsidR="00E814EC" w:rsidRDefault="00E814EC" w:rsidP="00FB649D">
            <w:pPr>
              <w:pStyle w:val="a7"/>
              <w:ind w:left="0" w:hanging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— укомплектованность менее 100% </w:t>
            </w:r>
          </w:p>
          <w:p w:rsidR="00E814EC" w:rsidRDefault="00E814EC" w:rsidP="00FB649D">
            <w:pPr>
              <w:pStyle w:val="a7"/>
              <w:ind w:left="0" w:hanging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— 100% укомплектованность</w:t>
            </w:r>
          </w:p>
        </w:tc>
      </w:tr>
      <w:tr w:rsidR="00E814EC" w:rsidTr="00FB649D">
        <w:trPr>
          <w:trHeight w:val="540"/>
        </w:trPr>
        <w:tc>
          <w:tcPr>
            <w:tcW w:w="2471" w:type="dxa"/>
            <w:vMerge/>
          </w:tcPr>
          <w:p w:rsidR="00E814EC" w:rsidRPr="001A160F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E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39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Pr="004C74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педагогических работников, </w:t>
            </w:r>
            <w:r w:rsidRPr="00D22D88">
              <w:rPr>
                <w:rFonts w:ascii="Times New Roman" w:hAnsi="Times New Roman" w:cs="Times New Roman"/>
                <w:sz w:val="24"/>
                <w:szCs w:val="24"/>
              </w:rPr>
              <w:t xml:space="preserve">имеющих удостоверение о повышении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Pr="00D22D88">
              <w:rPr>
                <w:rFonts w:ascii="Times New Roman" w:hAnsi="Times New Roman" w:cs="Times New Roman"/>
                <w:sz w:val="24"/>
                <w:szCs w:val="24"/>
              </w:rPr>
              <w:t>за три года, предшествующие дате заполнения заявки руководителем общеобразовательной организации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0 – менее 100% педагогических работников повышают квалификацию с периодичностью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раз в 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1 – 100% педагогических работников повышают квалификацию не реже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раза в 3 года</w:t>
            </w:r>
          </w:p>
        </w:tc>
      </w:tr>
      <w:tr w:rsidR="00E814EC" w:rsidTr="00FB649D">
        <w:trPr>
          <w:trHeight w:val="3345"/>
        </w:trPr>
        <w:tc>
          <w:tcPr>
            <w:tcW w:w="2471" w:type="dxa"/>
            <w:vMerge/>
          </w:tcPr>
          <w:p w:rsidR="00E814EC" w:rsidRPr="001A160F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. Наличие педагогических работников - победителей и/или призеров  конкурсов профессионального мастерства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– конкурсы)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в прошедшем  учебном году:</w:t>
            </w:r>
          </w:p>
          <w:p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«Я в педагогике нашел свое призвание…»;</w:t>
            </w:r>
          </w:p>
          <w:p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«За нравственный подвиг учителя»;</w:t>
            </w:r>
          </w:p>
          <w:p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«Учитель здоровья России»;</w:t>
            </w:r>
          </w:p>
          <w:p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«Мастерство без границ»</w:t>
            </w:r>
          </w:p>
          <w:p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14EC" w:rsidRPr="001A160F" w:rsidRDefault="00E814EC" w:rsidP="00FB649D">
            <w:pPr>
              <w:jc w:val="both"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:rsidR="00E814EC" w:rsidRPr="001A160F" w:rsidRDefault="00E814EC" w:rsidP="00FB649D">
            <w:pPr>
              <w:jc w:val="both"/>
            </w:pPr>
            <w:r w:rsidRPr="001A160F">
              <w:t xml:space="preserve">1 – показатель подтвержден на муниципальном </w:t>
            </w:r>
            <w:r>
              <w:t>этапе;</w:t>
            </w:r>
          </w:p>
          <w:p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16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показатель подтвержден на региональном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этапе;</w:t>
            </w:r>
          </w:p>
          <w:p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1A16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16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показатель подтвержден 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федеральном</w:t>
            </w:r>
            <w:r w:rsidRPr="001A16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этапе</w:t>
            </w:r>
          </w:p>
          <w:p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6">
              <w:rPr>
                <w:rFonts w:ascii="Times New Roman" w:hAnsi="Times New Roman" w:cs="Times New Roman"/>
                <w:sz w:val="24"/>
                <w:szCs w:val="24"/>
              </w:rPr>
              <w:t xml:space="preserve">(при оценивании показателя учитывается факт наличия призового места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соответствующем</w:t>
            </w:r>
            <w:r w:rsidRPr="009B62A6">
              <w:rPr>
                <w:rFonts w:ascii="Times New Roman" w:hAnsi="Times New Roman" w:cs="Times New Roman"/>
                <w:sz w:val="24"/>
                <w:szCs w:val="24"/>
              </w:rPr>
              <w:t xml:space="preserve"> этапе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 w:rsidRPr="009B62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4EC" w:rsidTr="00FB649D">
        <w:trPr>
          <w:trHeight w:val="420"/>
        </w:trPr>
        <w:tc>
          <w:tcPr>
            <w:tcW w:w="2471" w:type="dxa"/>
            <w:vMerge/>
          </w:tcPr>
          <w:p w:rsidR="00E814EC" w:rsidRPr="001A160F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14EC" w:rsidRDefault="00E814EC" w:rsidP="00FB649D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 Наличие программы привлечения и сопровождения молодых кадров в ОО</w:t>
            </w:r>
          </w:p>
        </w:tc>
        <w:tc>
          <w:tcPr>
            <w:tcW w:w="3260" w:type="dxa"/>
          </w:tcPr>
          <w:p w:rsidR="00E814EC" w:rsidRDefault="00E814EC" w:rsidP="00FB649D">
            <w:pPr>
              <w:pStyle w:val="a7"/>
              <w:ind w:left="176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0 - отсутствие программы, </w:t>
            </w:r>
          </w:p>
          <w:p w:rsidR="00E814EC" w:rsidRDefault="00E814EC" w:rsidP="00FB649D">
            <w:pPr>
              <w:pStyle w:val="a7"/>
              <w:ind w:left="176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разовые мероприятия </w:t>
            </w:r>
          </w:p>
          <w:p w:rsidR="00FB649D" w:rsidRPr="00FB649D" w:rsidRDefault="00E814EC" w:rsidP="00FB649D">
            <w:pPr>
              <w:pStyle w:val="a7"/>
              <w:ind w:left="176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2-наличие программы,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системы мероприятий </w:t>
            </w:r>
          </w:p>
        </w:tc>
      </w:tr>
      <w:tr w:rsidR="00E814EC" w:rsidTr="00FB649D">
        <w:trPr>
          <w:trHeight w:val="1185"/>
        </w:trPr>
        <w:tc>
          <w:tcPr>
            <w:tcW w:w="2471" w:type="dxa"/>
            <w:vMerge/>
          </w:tcPr>
          <w:p w:rsidR="00E814EC" w:rsidRPr="001A160F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14EC" w:rsidRPr="0057327E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  <w:r w:rsidRPr="005732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Представитель образовательной организации по итогам конкурсного отбора и обучения включен в кадровый резерв системы образования муниципалитета и/или региона для замещения вакантных должностей «руководитель», «заместитель руководителя» образовательной организации. Наличие или отсутствие представителя образовательной организации </w:t>
            </w:r>
            <w:proofErr w:type="gramStart"/>
            <w:r w:rsidRPr="0057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7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кадровым</w:t>
            </w:r>
            <w:proofErr w:type="gramEnd"/>
            <w:r w:rsidRPr="0057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резерве системы образования муниципалитета и/или региона для заме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щения вакантных должностей </w:t>
            </w:r>
            <w:r w:rsidRPr="0057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«руководитель», «заместитель руководителя» образовательной организации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jc w:val="both"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:rsidR="00E814EC" w:rsidRPr="00B80787" w:rsidRDefault="00E814EC" w:rsidP="00FB649D">
            <w:pPr>
              <w:pStyle w:val="a7"/>
              <w:ind w:left="176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:rsidTr="00FB649D">
        <w:trPr>
          <w:trHeight w:val="222"/>
        </w:trPr>
        <w:tc>
          <w:tcPr>
            <w:tcW w:w="2471" w:type="dxa"/>
            <w:vMerge/>
          </w:tcPr>
          <w:p w:rsidR="00E814EC" w:rsidRPr="001A160F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14EC" w:rsidRPr="006F2992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1A16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EF75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системы</w:t>
            </w:r>
            <w:r w:rsidRPr="00EF75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методической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(по информации, размещенной </w:t>
            </w:r>
            <w:r w:rsidRPr="00EF75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сайте)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подтвержден;</w:t>
            </w:r>
          </w:p>
          <w:p w:rsidR="00E814EC" w:rsidRPr="001A160F" w:rsidRDefault="00E814EC" w:rsidP="00FB649D">
            <w:pPr>
              <w:pStyle w:val="a7"/>
              <w:ind w:left="0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:rsidTr="00FB649D">
        <w:trPr>
          <w:trHeight w:val="222"/>
        </w:trPr>
        <w:tc>
          <w:tcPr>
            <w:tcW w:w="2471" w:type="dxa"/>
            <w:vMerge/>
          </w:tcPr>
          <w:p w:rsidR="00E814EC" w:rsidRPr="001A160F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14EC" w:rsidRPr="00140E37" w:rsidRDefault="00E814EC" w:rsidP="00FB649D">
            <w:pPr>
              <w:jc w:val="both"/>
              <w:rPr>
                <w:color w:val="000000"/>
              </w:rPr>
            </w:pPr>
            <w:r w:rsidRPr="00140E37">
              <w:rPr>
                <w:color w:val="000000"/>
              </w:rPr>
              <w:t>2.1.8. Наличие методических объединений, профессиональных сообществ, проблемных, творческих групп по актуальным вопросам образования с учетом специфики организации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подтвержден;</w:t>
            </w:r>
          </w:p>
          <w:p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:rsidTr="00FB649D">
        <w:trPr>
          <w:trHeight w:val="222"/>
        </w:trPr>
        <w:tc>
          <w:tcPr>
            <w:tcW w:w="2471" w:type="dxa"/>
            <w:vMerge/>
          </w:tcPr>
          <w:p w:rsidR="00E814EC" w:rsidRPr="001A160F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14EC" w:rsidRPr="00EA2D69" w:rsidRDefault="00E814EC" w:rsidP="00FB64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A2D69">
              <w:rPr>
                <w:color w:val="000000"/>
              </w:rPr>
              <w:t>.1.</w:t>
            </w:r>
            <w:r>
              <w:rPr>
                <w:color w:val="000000"/>
              </w:rPr>
              <w:t>9.</w:t>
            </w:r>
            <w:r w:rsidRPr="00EA2D69">
              <w:rPr>
                <w:color w:val="000000"/>
              </w:rPr>
              <w:t xml:space="preserve"> Наличие эффективных практик организации выявления, поддержки и развития одаренных детей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подтвержден;</w:t>
            </w:r>
          </w:p>
          <w:p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:rsidTr="00FB649D">
        <w:trPr>
          <w:trHeight w:val="222"/>
        </w:trPr>
        <w:tc>
          <w:tcPr>
            <w:tcW w:w="2471" w:type="dxa"/>
            <w:vMerge/>
          </w:tcPr>
          <w:p w:rsidR="00E814EC" w:rsidRPr="001A160F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14EC" w:rsidRPr="00EA2D69" w:rsidRDefault="00E814EC" w:rsidP="00FB64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2.1.10.</w:t>
            </w:r>
            <w:r w:rsidRPr="00EA2D69">
              <w:rPr>
                <w:color w:val="000000"/>
              </w:rPr>
              <w:t xml:space="preserve"> Создание системы поиска и выявления одаренных и талантливых детей на основе итогов конкурсов, выставок и иных мероприятий, </w:t>
            </w:r>
            <w:r w:rsidRPr="00EA2D69">
              <w:rPr>
                <w:color w:val="000000"/>
              </w:rPr>
              <w:lastRenderedPageBreak/>
              <w:t>достигнутых практических результатов в основных областях деятельности (мониторинг результативности)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подтвержден;</w:t>
            </w:r>
          </w:p>
          <w:p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показатель подтвержден</w:t>
            </w:r>
          </w:p>
        </w:tc>
      </w:tr>
      <w:tr w:rsidR="00E814EC" w:rsidTr="00FB649D">
        <w:trPr>
          <w:trHeight w:val="999"/>
        </w:trPr>
        <w:tc>
          <w:tcPr>
            <w:tcW w:w="2471" w:type="dxa"/>
            <w:vMerge/>
          </w:tcPr>
          <w:p w:rsidR="00E814EC" w:rsidRPr="001A160F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14EC" w:rsidRPr="00EA2D69" w:rsidRDefault="00E814EC" w:rsidP="00FB649D">
            <w:pPr>
              <w:jc w:val="both"/>
              <w:rPr>
                <w:color w:val="000000"/>
              </w:rPr>
            </w:pPr>
            <w:r w:rsidRPr="00EA2D69">
              <w:rPr>
                <w:color w:val="000000"/>
              </w:rPr>
              <w:t>2.1.11. Система психолого-педагогическое сопровождение и социальная поддержка одаренных детей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подтвержден;</w:t>
            </w:r>
          </w:p>
          <w:p w:rsidR="00E814EC" w:rsidRPr="001A160F" w:rsidRDefault="00E814EC" w:rsidP="00FB649D">
            <w:pPr>
              <w:pStyle w:val="a7"/>
              <w:spacing w:after="0" w:line="240" w:lineRule="auto"/>
              <w:ind w:left="0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:rsidTr="00FB649D">
        <w:trPr>
          <w:trHeight w:val="222"/>
        </w:trPr>
        <w:tc>
          <w:tcPr>
            <w:tcW w:w="2471" w:type="dxa"/>
            <w:vMerge/>
          </w:tcPr>
          <w:p w:rsidR="00E814EC" w:rsidRPr="001A160F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14EC" w:rsidRPr="00EA2D69" w:rsidRDefault="00E814EC" w:rsidP="00FB649D">
            <w:pPr>
              <w:jc w:val="both"/>
              <w:rPr>
                <w:color w:val="000000"/>
              </w:rPr>
            </w:pPr>
            <w:r w:rsidRPr="00EA2D69">
              <w:rPr>
                <w:color w:val="000000"/>
              </w:rPr>
              <w:t>2.1.12</w:t>
            </w:r>
            <w:r>
              <w:rPr>
                <w:color w:val="000000"/>
              </w:rPr>
              <w:t>.</w:t>
            </w:r>
            <w:r w:rsidRPr="00EA2D69">
              <w:rPr>
                <w:color w:val="000000"/>
              </w:rPr>
              <w:t xml:space="preserve"> Наличие в образовательной программе мероприятий по профессиональной ориентации и / или реализация программ дополнительного образования детей по востребованным направлениям, в том числе в рамках взаимодействия с предприятиями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подтвержден;</w:t>
            </w:r>
          </w:p>
          <w:p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:rsidTr="00FB649D">
        <w:trPr>
          <w:trHeight w:val="222"/>
        </w:trPr>
        <w:tc>
          <w:tcPr>
            <w:tcW w:w="2471" w:type="dxa"/>
            <w:vMerge/>
          </w:tcPr>
          <w:p w:rsidR="00E814EC" w:rsidRPr="001A160F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14EC" w:rsidRPr="00EA2D69" w:rsidRDefault="00E814EC" w:rsidP="00FB649D">
            <w:pPr>
              <w:jc w:val="both"/>
              <w:rPr>
                <w:color w:val="000000"/>
              </w:rPr>
            </w:pPr>
            <w:r w:rsidRPr="00FB5F9E">
              <w:rPr>
                <w:color w:val="000000"/>
              </w:rPr>
              <w:t xml:space="preserve">2.1.13. Доля обучающихся по программам дополнительного образования детей. Отношение количества </w:t>
            </w:r>
            <w:proofErr w:type="gramStart"/>
            <w:r w:rsidRPr="00FB5F9E">
              <w:rPr>
                <w:color w:val="000000"/>
              </w:rPr>
              <w:t>обучающихся</w:t>
            </w:r>
            <w:proofErr w:type="gramEnd"/>
            <w:r w:rsidRPr="00FB5F9E">
              <w:rPr>
                <w:color w:val="000000"/>
              </w:rPr>
              <w:t xml:space="preserve"> по программам дополнительного образования к общему числу обучающихся в образовательной организации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подтвержден;</w:t>
            </w:r>
          </w:p>
          <w:p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:rsidTr="00FB649D">
        <w:trPr>
          <w:trHeight w:val="1030"/>
        </w:trPr>
        <w:tc>
          <w:tcPr>
            <w:tcW w:w="2471" w:type="dxa"/>
            <w:vMerge/>
          </w:tcPr>
          <w:p w:rsidR="00E814EC" w:rsidRPr="001A160F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14EC" w:rsidRPr="00EA2D69" w:rsidRDefault="00E814EC" w:rsidP="00FB649D">
            <w:pPr>
              <w:jc w:val="both"/>
              <w:rPr>
                <w:color w:val="000000"/>
              </w:rPr>
            </w:pPr>
            <w:r w:rsidRPr="00EA2D69">
              <w:rPr>
                <w:color w:val="000000"/>
              </w:rPr>
              <w:t>2.1.1</w:t>
            </w:r>
            <w:r>
              <w:rPr>
                <w:color w:val="000000"/>
              </w:rPr>
              <w:t>4</w:t>
            </w:r>
            <w:r w:rsidRPr="00EA2D69">
              <w:rPr>
                <w:color w:val="000000"/>
              </w:rPr>
              <w:t xml:space="preserve"> Поддержка добровольческих инициатив детей и молодежи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подтвержден;</w:t>
            </w:r>
          </w:p>
          <w:p w:rsidR="00E814EC" w:rsidRPr="001A160F" w:rsidRDefault="00E814EC" w:rsidP="00FB649D">
            <w:pPr>
              <w:pStyle w:val="a7"/>
              <w:spacing w:after="0" w:line="240" w:lineRule="auto"/>
              <w:ind w:left="0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:rsidTr="00FB649D">
        <w:trPr>
          <w:trHeight w:val="2175"/>
        </w:trPr>
        <w:tc>
          <w:tcPr>
            <w:tcW w:w="2471" w:type="dxa"/>
            <w:vMerge/>
          </w:tcPr>
          <w:p w:rsidR="00E814EC" w:rsidRPr="001A160F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E814EC" w:rsidRPr="001A160F" w:rsidRDefault="00E814EC" w:rsidP="00FB649D">
            <w:pPr>
              <w:jc w:val="both"/>
              <w:rPr>
                <w:spacing w:val="2"/>
              </w:rPr>
            </w:pPr>
            <w:r w:rsidRPr="001A160F">
              <w:rPr>
                <w:spacing w:val="2"/>
              </w:rPr>
              <w:t>2.1.</w:t>
            </w:r>
            <w:r>
              <w:rPr>
                <w:spacing w:val="2"/>
              </w:rPr>
              <w:t>15</w:t>
            </w:r>
            <w:r w:rsidRPr="001A160F">
              <w:rPr>
                <w:spacing w:val="2"/>
              </w:rPr>
              <w:t xml:space="preserve">. </w:t>
            </w:r>
            <w:r>
              <w:rPr>
                <w:spacing w:val="2"/>
              </w:rPr>
              <w:t xml:space="preserve">Наличие </w:t>
            </w:r>
            <w:r w:rsidRPr="001A160F">
              <w:rPr>
                <w:spacing w:val="2"/>
              </w:rPr>
              <w:t>педагогических работников, имеющих государственные и отраслевые награды, награды Калужской области</w:t>
            </w:r>
            <w:r>
              <w:rPr>
                <w:spacing w:val="2"/>
              </w:rPr>
              <w:t xml:space="preserve"> (далее – награды)</w:t>
            </w:r>
          </w:p>
          <w:p w:rsidR="00E814EC" w:rsidRPr="001A160F" w:rsidRDefault="00E814EC" w:rsidP="00FB649D">
            <w:pPr>
              <w:jc w:val="both"/>
              <w:rPr>
                <w:color w:val="FF0000"/>
              </w:rPr>
            </w:pPr>
          </w:p>
        </w:tc>
        <w:tc>
          <w:tcPr>
            <w:tcW w:w="3260" w:type="dxa"/>
          </w:tcPr>
          <w:p w:rsidR="00E814EC" w:rsidRPr="001A160F" w:rsidRDefault="00E814EC" w:rsidP="00FB649D">
            <w:pPr>
              <w:pStyle w:val="a7"/>
              <w:spacing w:after="0" w:line="240" w:lineRule="auto"/>
              <w:ind w:left="0"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менее 10% </w:t>
            </w:r>
            <w:r w:rsidRPr="001A16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педагогических работников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имеют награды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14EC" w:rsidRPr="001A160F" w:rsidRDefault="00E814EC" w:rsidP="00FB649D">
            <w:pPr>
              <w:pStyle w:val="a7"/>
              <w:spacing w:after="0" w:line="240" w:lineRule="auto"/>
              <w:ind w:left="0"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от 10% до 20% </w:t>
            </w:r>
            <w:r w:rsidRPr="001A16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педагогических работников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имеют награды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14EC" w:rsidRPr="001A160F" w:rsidRDefault="00E814EC" w:rsidP="00FB649D">
            <w:pPr>
              <w:pStyle w:val="a7"/>
              <w:spacing w:after="0" w:line="240" w:lineRule="auto"/>
              <w:ind w:left="0" w:hanging="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20% </w:t>
            </w:r>
            <w:r w:rsidRPr="001A16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педагогических работников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имеют награды</w:t>
            </w:r>
          </w:p>
        </w:tc>
      </w:tr>
      <w:tr w:rsidR="00E814EC" w:rsidTr="00FB649D">
        <w:trPr>
          <w:trHeight w:val="294"/>
        </w:trPr>
        <w:tc>
          <w:tcPr>
            <w:tcW w:w="2471" w:type="dxa"/>
            <w:vMerge/>
          </w:tcPr>
          <w:p w:rsidR="00E814EC" w:rsidRPr="001A160F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>
            <w:pPr>
              <w:pStyle w:val="a7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E814EC" w:rsidRPr="001A160F" w:rsidRDefault="00E814EC" w:rsidP="00FB649D">
            <w:pPr>
              <w:jc w:val="both"/>
              <w:rPr>
                <w:spacing w:val="2"/>
              </w:rPr>
            </w:pPr>
          </w:p>
        </w:tc>
        <w:tc>
          <w:tcPr>
            <w:tcW w:w="3260" w:type="dxa"/>
          </w:tcPr>
          <w:p w:rsidR="00E814EC" w:rsidRPr="001A160F" w:rsidRDefault="00E814EC" w:rsidP="00FB649D">
            <w:pPr>
              <w:pStyle w:val="a7"/>
              <w:ind w:left="0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814EC" w:rsidTr="00FB649D">
        <w:trPr>
          <w:trHeight w:val="2400"/>
        </w:trPr>
        <w:tc>
          <w:tcPr>
            <w:tcW w:w="2471" w:type="dxa"/>
            <w:vMerge w:val="restart"/>
          </w:tcPr>
          <w:p w:rsidR="00E814EC" w:rsidRDefault="00E814EC" w:rsidP="00FB649D"/>
        </w:tc>
        <w:tc>
          <w:tcPr>
            <w:tcW w:w="4016" w:type="dxa"/>
            <w:vMerge w:val="restart"/>
          </w:tcPr>
          <w:p w:rsidR="00E814EC" w:rsidRDefault="00E814EC" w:rsidP="00FB649D">
            <w:r w:rsidRPr="001A160F">
              <w:t>2.2. Обеспечение финансовых условий реализации основной образовательной программы (далее – ООП)</w:t>
            </w:r>
          </w:p>
        </w:tc>
        <w:tc>
          <w:tcPr>
            <w:tcW w:w="5387" w:type="dxa"/>
          </w:tcPr>
          <w:p w:rsidR="00E814EC" w:rsidRPr="004C7402" w:rsidRDefault="00E814EC" w:rsidP="00FB649D">
            <w:pPr>
              <w:pStyle w:val="a7"/>
              <w:ind w:left="0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02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40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заработной платы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4C740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 среднемесячной начисленной заработной плате наемных работников в организациях, у индивидуальных предпринимателей и физических лиц в прошедшем финансовом  году</w:t>
            </w:r>
          </w:p>
          <w:p w:rsidR="00E814EC" w:rsidRPr="001A160F" w:rsidRDefault="00E814EC" w:rsidP="00FB649D">
            <w:pPr>
              <w:pStyle w:val="a7"/>
              <w:ind w:left="0" w:hanging="4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C7402">
              <w:rPr>
                <w:rFonts w:ascii="Times New Roman" w:hAnsi="Times New Roman" w:cs="Times New Roman"/>
                <w:sz w:val="24"/>
                <w:szCs w:val="24"/>
              </w:rPr>
              <w:t>(по информации, размещенной на официальном сайте Федеральной службы государственной статистики (Росстат))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подтвержден;</w:t>
            </w:r>
          </w:p>
          <w:p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1 – показатель </w:t>
            </w:r>
            <w:r w:rsidRPr="007802C8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 </w:t>
            </w:r>
          </w:p>
        </w:tc>
      </w:tr>
      <w:tr w:rsidR="00E814EC" w:rsidTr="00FB649D">
        <w:trPr>
          <w:trHeight w:val="495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/>
        </w:tc>
        <w:tc>
          <w:tcPr>
            <w:tcW w:w="5387" w:type="dxa"/>
            <w:vMerge w:val="restart"/>
          </w:tcPr>
          <w:p w:rsidR="00E814EC" w:rsidRPr="001A160F" w:rsidRDefault="00E814EC" w:rsidP="00FB649D">
            <w:pPr>
              <w:pStyle w:val="a7"/>
              <w:ind w:left="0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2.2.2. </w:t>
            </w:r>
            <w:r w:rsidRPr="00647C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внебюджетных средств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  <w:r w:rsidRPr="00647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>в прошедшем финансовом  году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ind w:hanging="42"/>
              <w:contextualSpacing/>
            </w:pPr>
            <w:r w:rsidRPr="001A160F">
              <w:t>0 –</w:t>
            </w:r>
            <w:r>
              <w:t xml:space="preserve"> показатель не подтвержден;</w:t>
            </w:r>
          </w:p>
          <w:p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1 – показатель подтвержден </w:t>
            </w:r>
          </w:p>
        </w:tc>
      </w:tr>
      <w:tr w:rsidR="00E814EC" w:rsidTr="00FB649D">
        <w:trPr>
          <w:trHeight w:val="318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/>
        </w:tc>
        <w:tc>
          <w:tcPr>
            <w:tcW w:w="5387" w:type="dxa"/>
            <w:vMerge/>
          </w:tcPr>
          <w:p w:rsidR="00E814EC" w:rsidRDefault="00E814EC" w:rsidP="00FB649D">
            <w:pPr>
              <w:pStyle w:val="a7"/>
              <w:ind w:left="0" w:hanging="4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14EC" w:rsidTr="00FB649D">
        <w:trPr>
          <w:trHeight w:val="1560"/>
        </w:trPr>
        <w:tc>
          <w:tcPr>
            <w:tcW w:w="2471" w:type="dxa"/>
            <w:vMerge w:val="restart"/>
          </w:tcPr>
          <w:p w:rsidR="00E814EC" w:rsidRDefault="00E814EC" w:rsidP="00FB649D"/>
        </w:tc>
        <w:tc>
          <w:tcPr>
            <w:tcW w:w="4016" w:type="dxa"/>
            <w:vMerge w:val="restart"/>
          </w:tcPr>
          <w:p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материально-технических условий реализации ООП</w:t>
            </w:r>
          </w:p>
          <w:p w:rsidR="00E814EC" w:rsidRDefault="00E814EC" w:rsidP="00FB649D"/>
        </w:tc>
        <w:tc>
          <w:tcPr>
            <w:tcW w:w="5387" w:type="dxa"/>
          </w:tcPr>
          <w:p w:rsidR="00E814EC" w:rsidRPr="001A160F" w:rsidRDefault="00E814EC" w:rsidP="00FB649D">
            <w:pPr>
              <w:pStyle w:val="a7"/>
              <w:ind w:left="0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2.3.1.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B23218">
              <w:rPr>
                <w:rFonts w:ascii="Times New Roman" w:hAnsi="Times New Roman" w:cs="Times New Roman"/>
                <w:sz w:val="24"/>
                <w:szCs w:val="24"/>
              </w:rPr>
              <w:t>в реализации мероприятий региональных проектов в рамках национальных проектов (далее – проект) в прошедшем учебном  году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ind w:hanging="42"/>
              <w:contextualSpacing/>
            </w:pPr>
            <w:r w:rsidRPr="001A160F">
              <w:t>0 –</w:t>
            </w:r>
            <w:r>
              <w:t xml:space="preserve"> в реализации проектов не участвует;</w:t>
            </w:r>
          </w:p>
          <w:p w:rsidR="00E814EC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реализации 1 проекта;</w:t>
            </w:r>
          </w:p>
          <w:p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участвует  в реализации  2 и более проектов</w:t>
            </w:r>
          </w:p>
        </w:tc>
      </w:tr>
      <w:tr w:rsidR="00E814EC" w:rsidTr="00FB649D">
        <w:trPr>
          <w:trHeight w:val="330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14EC" w:rsidRPr="001A160F" w:rsidRDefault="00E814EC" w:rsidP="00FB649D">
            <w:pPr>
              <w:pStyle w:val="a7"/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>2.3.2. Результативность участия в конкурсных отборах на предоставлен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грантов с целью обеспечения 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>высокого качества организации образовательного процесса и совершенствования условий осуществления образовательной деятельности (далее – конкурсный отбор) в прошедшем учебном году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ind w:hanging="42"/>
              <w:contextualSpacing/>
            </w:pPr>
            <w:r w:rsidRPr="001A160F">
              <w:t>0 –</w:t>
            </w:r>
            <w:r>
              <w:t xml:space="preserve"> показатель не подтвержден;</w:t>
            </w:r>
          </w:p>
          <w:p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:rsidTr="00FB649D">
        <w:trPr>
          <w:trHeight w:val="1587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14EC" w:rsidRPr="00397074" w:rsidRDefault="00E814EC" w:rsidP="00FB649D">
            <w:pPr>
              <w:pStyle w:val="a7"/>
              <w:ind w:left="0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74">
              <w:rPr>
                <w:rFonts w:ascii="Times New Roman" w:hAnsi="Times New Roman" w:cs="Times New Roman"/>
                <w:sz w:val="24"/>
                <w:szCs w:val="24"/>
              </w:rPr>
              <w:t xml:space="preserve">2.3.3. </w:t>
            </w:r>
            <w:proofErr w:type="gramStart"/>
            <w:r w:rsidRPr="003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в образовательной организации условий для обучающихся с ограниченными возможностями здоровья (далее – с ОВЗ) соответствии с рекомендациями психолого-медико-педагогическими комиссиями, от общего количества обучающихся с ОВЗ </w:t>
            </w:r>
            <w:proofErr w:type="gramEnd"/>
          </w:p>
        </w:tc>
        <w:tc>
          <w:tcPr>
            <w:tcW w:w="3260" w:type="dxa"/>
          </w:tcPr>
          <w:p w:rsidR="00E814EC" w:rsidRPr="001A160F" w:rsidRDefault="00E814EC" w:rsidP="00FB649D">
            <w:pPr>
              <w:ind w:hanging="42"/>
              <w:contextualSpacing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:rsidR="00E814EC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  <w:p w:rsidR="00E814EC" w:rsidRPr="001A160F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EC" w:rsidTr="00FB649D">
        <w:trPr>
          <w:trHeight w:val="720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14EC" w:rsidRPr="00397074" w:rsidRDefault="00E814EC" w:rsidP="00FB649D">
            <w:pPr>
              <w:jc w:val="both"/>
              <w:rPr>
                <w:color w:val="000000"/>
              </w:rPr>
            </w:pPr>
            <w:r w:rsidRPr="00397074">
              <w:rPr>
                <w:color w:val="000000"/>
              </w:rPr>
              <w:t xml:space="preserve">2.3.4. Доля учащихся  с ОВЗ, обучающихся по индивидуальным образовательным программам и учебным планам </w:t>
            </w:r>
          </w:p>
        </w:tc>
        <w:tc>
          <w:tcPr>
            <w:tcW w:w="3260" w:type="dxa"/>
          </w:tcPr>
          <w:p w:rsidR="00E814EC" w:rsidRDefault="00E814EC" w:rsidP="00FB649D">
            <w:pPr>
              <w:ind w:hanging="42"/>
              <w:contextualSpacing/>
            </w:pPr>
            <w:r>
              <w:t xml:space="preserve">0- менее 10% </w:t>
            </w:r>
            <w:proofErr w:type="gramStart"/>
            <w:r>
              <w:t>обучающихся</w:t>
            </w:r>
            <w:proofErr w:type="gramEnd"/>
            <w:r>
              <w:t xml:space="preserve"> от общего числа обучающихся;</w:t>
            </w:r>
          </w:p>
          <w:p w:rsidR="00E814EC" w:rsidRPr="00140E37" w:rsidRDefault="00E814EC" w:rsidP="00FB649D">
            <w:pPr>
              <w:ind w:hanging="42"/>
              <w:contextualSpacing/>
            </w:pPr>
            <w:r>
              <w:t xml:space="preserve">1 - от 10% </w:t>
            </w:r>
            <w:proofErr w:type="gramStart"/>
            <w:r>
              <w:t>обучающихся</w:t>
            </w:r>
            <w:proofErr w:type="gramEnd"/>
            <w:r>
              <w:t xml:space="preserve"> от общего числа обучающихся</w:t>
            </w:r>
          </w:p>
        </w:tc>
      </w:tr>
      <w:tr w:rsidR="00E814EC" w:rsidTr="00FB649D">
        <w:trPr>
          <w:trHeight w:val="720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14EC" w:rsidRPr="007F0A09" w:rsidRDefault="00E814EC" w:rsidP="00FB649D">
            <w:pPr>
              <w:jc w:val="both"/>
              <w:rPr>
                <w:color w:val="000000"/>
              </w:rPr>
            </w:pPr>
            <w:r>
              <w:t>2.3.5.</w:t>
            </w:r>
            <w:r w:rsidRPr="007F0A09">
              <w:t>Эффективная деятельность по благоустройству и развитию инфраструктуры территории</w:t>
            </w:r>
            <w:r>
              <w:t xml:space="preserve"> организации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ind w:hanging="42"/>
              <w:contextualSpacing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:rsidR="00E814EC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:rsidTr="00FB649D">
        <w:trPr>
          <w:trHeight w:val="369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14EC" w:rsidRPr="001A160F" w:rsidRDefault="00E814EC" w:rsidP="00FB649D">
            <w:pPr>
              <w:pStyle w:val="a7"/>
              <w:ind w:left="0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14EC" w:rsidRDefault="00E814EC" w:rsidP="00FB649D">
            <w:pPr>
              <w:pStyle w:val="a7"/>
              <w:ind w:left="0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6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814EC" w:rsidTr="00FB649D">
        <w:trPr>
          <w:trHeight w:val="750"/>
        </w:trPr>
        <w:tc>
          <w:tcPr>
            <w:tcW w:w="2471" w:type="dxa"/>
            <w:vMerge w:val="restart"/>
          </w:tcPr>
          <w:p w:rsidR="00E814EC" w:rsidRDefault="00E814EC" w:rsidP="00FB649D"/>
        </w:tc>
        <w:tc>
          <w:tcPr>
            <w:tcW w:w="4016" w:type="dxa"/>
            <w:vMerge w:val="restart"/>
          </w:tcPr>
          <w:p w:rsidR="00E814EC" w:rsidRDefault="00E814EC" w:rsidP="00FB649D">
            <w:r w:rsidRPr="001A160F">
              <w:t>2.4. Обеспечение психолого-педагогических условий реализации ООП</w:t>
            </w:r>
          </w:p>
        </w:tc>
        <w:tc>
          <w:tcPr>
            <w:tcW w:w="5387" w:type="dxa"/>
            <w:vMerge w:val="restart"/>
          </w:tcPr>
          <w:p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2.4.1. Наличие психолого-педагогической (психолого-социально-педагогической)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(психолого-социально-педагогическо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A0CB6">
              <w:rPr>
                <w:rFonts w:ascii="Times New Roman" w:hAnsi="Times New Roman" w:cs="Times New Roman"/>
                <w:sz w:val="24"/>
                <w:szCs w:val="24"/>
              </w:rPr>
              <w:t>сопровождения)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contextualSpacing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:rsidTr="00FB649D">
        <w:trPr>
          <w:trHeight w:val="625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/>
        </w:tc>
        <w:tc>
          <w:tcPr>
            <w:tcW w:w="5387" w:type="dxa"/>
            <w:vMerge/>
          </w:tcPr>
          <w:p w:rsidR="00E814EC" w:rsidRDefault="00E814EC" w:rsidP="00FB649D"/>
        </w:tc>
        <w:tc>
          <w:tcPr>
            <w:tcW w:w="3260" w:type="dxa"/>
          </w:tcPr>
          <w:p w:rsidR="00E814EC" w:rsidRDefault="00E814EC" w:rsidP="00FB649D">
            <w:r w:rsidRPr="00462401">
              <w:rPr>
                <w:b/>
              </w:rPr>
              <w:t xml:space="preserve">Максимальный балл - </w:t>
            </w:r>
            <w:r>
              <w:rPr>
                <w:b/>
              </w:rPr>
              <w:t>1</w:t>
            </w:r>
          </w:p>
        </w:tc>
      </w:tr>
      <w:tr w:rsidR="00E814EC" w:rsidTr="00FB649D">
        <w:trPr>
          <w:trHeight w:val="510"/>
        </w:trPr>
        <w:tc>
          <w:tcPr>
            <w:tcW w:w="2471" w:type="dxa"/>
            <w:vMerge w:val="restart"/>
          </w:tcPr>
          <w:p w:rsidR="00E814EC" w:rsidRDefault="00E814EC" w:rsidP="00FB649D"/>
        </w:tc>
        <w:tc>
          <w:tcPr>
            <w:tcW w:w="4016" w:type="dxa"/>
            <w:vMerge w:val="restart"/>
          </w:tcPr>
          <w:p w:rsidR="00E814EC" w:rsidRDefault="00E814EC" w:rsidP="00FB649D">
            <w:pPr>
              <w:pStyle w:val="a7"/>
              <w:ind w:left="0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информационно-методических условий реализации ООП</w:t>
            </w:r>
          </w:p>
        </w:tc>
        <w:tc>
          <w:tcPr>
            <w:tcW w:w="5387" w:type="dxa"/>
          </w:tcPr>
          <w:p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2.5.1. Использование электронного обучения и дистанционных образовательных технологий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contextualSpacing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:rsidTr="00FB649D">
        <w:trPr>
          <w:trHeight w:val="885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Default="00E814EC" w:rsidP="00FB649D">
            <w:pPr>
              <w:pStyle w:val="a7"/>
              <w:ind w:left="0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14EC" w:rsidRPr="009B5ECE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C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5E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B5ECE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Оперативность ведения электронных журналов </w:t>
            </w:r>
            <w:r w:rsidRPr="009B5E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текущем учебном году</w:t>
            </w:r>
            <w:r w:rsidRPr="009B5ECE">
              <w:rPr>
                <w:rFonts w:ascii="Times New Roman" w:hAnsi="Times New Roman" w:cs="Times New Roman"/>
                <w:sz w:val="24"/>
                <w:szCs w:val="24"/>
              </w:rPr>
              <w:t xml:space="preserve"> (по информации ГИС «Сетевой город.</w:t>
            </w:r>
            <w:proofErr w:type="gramEnd"/>
            <w:r w:rsidRPr="009B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ECE">
              <w:rPr>
                <w:rFonts w:ascii="Times New Roman" w:hAnsi="Times New Roman" w:cs="Times New Roman"/>
                <w:sz w:val="24"/>
                <w:szCs w:val="24"/>
              </w:rPr>
              <w:t>Образование»)</w:t>
            </w:r>
            <w:proofErr w:type="gramEnd"/>
          </w:p>
        </w:tc>
        <w:tc>
          <w:tcPr>
            <w:tcW w:w="3260" w:type="dxa"/>
          </w:tcPr>
          <w:p w:rsidR="00E814EC" w:rsidRPr="001A160F" w:rsidRDefault="00E814EC" w:rsidP="00FB649D">
            <w:pPr>
              <w:contextualSpacing/>
            </w:pPr>
            <w:r w:rsidRPr="001A160F">
              <w:t>0 –</w:t>
            </w:r>
            <w:r>
              <w:t xml:space="preserve"> показатель не подтвержден;</w:t>
            </w:r>
          </w:p>
          <w:p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:rsidTr="00FB649D">
        <w:trPr>
          <w:trHeight w:val="165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Default="00E814EC" w:rsidP="00FB649D">
            <w:pPr>
              <w:pStyle w:val="a7"/>
              <w:ind w:left="0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759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EF7595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595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Pr="00EF7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EF7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contextualSpacing/>
            </w:pPr>
            <w:r w:rsidRPr="001A160F">
              <w:t>0 –</w:t>
            </w:r>
            <w:r>
              <w:t xml:space="preserve"> показатель не подтвержден;</w:t>
            </w:r>
          </w:p>
          <w:p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1– показатель подтвержден</w:t>
            </w:r>
          </w:p>
        </w:tc>
      </w:tr>
      <w:tr w:rsidR="00E814EC" w:rsidTr="00FB649D">
        <w:trPr>
          <w:trHeight w:val="96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Default="00E814EC" w:rsidP="00FB649D">
            <w:pPr>
              <w:pStyle w:val="a7"/>
              <w:ind w:left="0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E814EC" w:rsidRPr="009B5ECE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14EC" w:rsidRPr="001A160F" w:rsidRDefault="00E814EC" w:rsidP="00FB649D">
            <w:pPr>
              <w:contextualSpacing/>
            </w:pPr>
            <w:r w:rsidRPr="00462401">
              <w:rPr>
                <w:b/>
              </w:rPr>
              <w:t xml:space="preserve">Максимальный балл - </w:t>
            </w:r>
            <w:r>
              <w:rPr>
                <w:b/>
              </w:rPr>
              <w:t>3</w:t>
            </w:r>
          </w:p>
        </w:tc>
      </w:tr>
      <w:tr w:rsidR="00E814EC" w:rsidTr="00FB649D">
        <w:trPr>
          <w:trHeight w:val="360"/>
        </w:trPr>
        <w:tc>
          <w:tcPr>
            <w:tcW w:w="2471" w:type="dxa"/>
            <w:vMerge w:val="restart"/>
          </w:tcPr>
          <w:p w:rsidR="00E814EC" w:rsidRDefault="00E814EC" w:rsidP="00FB649D"/>
        </w:tc>
        <w:tc>
          <w:tcPr>
            <w:tcW w:w="4016" w:type="dxa"/>
            <w:vMerge w:val="restart"/>
          </w:tcPr>
          <w:p w:rsidR="00E814EC" w:rsidRDefault="00E814EC" w:rsidP="00FB649D">
            <w:r w:rsidRPr="001A160F">
              <w:t>2.</w:t>
            </w:r>
            <w:r>
              <w:t>6</w:t>
            </w:r>
            <w:r w:rsidRPr="001A160F">
              <w:t>. Информационная открытость образовательного процесса</w:t>
            </w:r>
          </w:p>
        </w:tc>
        <w:tc>
          <w:tcPr>
            <w:tcW w:w="5387" w:type="dxa"/>
          </w:tcPr>
          <w:p w:rsidR="00E814EC" w:rsidRPr="002D061C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C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  <w:r w:rsidRPr="002D0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Наполнение официального сайта образовательной организации в сети интернет в соответствии с законодательством, в том числе наличие обратной связи. Соответствие наполнения официального сайта предъявляемым требованиям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ind w:hanging="57"/>
              <w:contextualSpacing/>
            </w:pPr>
            <w:r w:rsidRPr="001A160F">
              <w:t>0 –</w:t>
            </w:r>
            <w:r>
              <w:t xml:space="preserve"> показатель не подтвержден;</w:t>
            </w:r>
          </w:p>
          <w:p w:rsidR="00E814EC" w:rsidRPr="001A160F" w:rsidRDefault="00E814EC" w:rsidP="00FB649D">
            <w:pPr>
              <w:pStyle w:val="a7"/>
              <w:ind w:left="0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:rsidTr="00FB649D">
        <w:trPr>
          <w:trHeight w:val="390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/>
        </w:tc>
        <w:tc>
          <w:tcPr>
            <w:tcW w:w="5387" w:type="dxa"/>
          </w:tcPr>
          <w:p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риятий по диверсификации опыта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(семинары, мастер-классы, конференции, круглые столы, консультации) в прошедшем учебном году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ind w:hanging="57"/>
              <w:contextualSpacing/>
            </w:pPr>
            <w:r w:rsidRPr="001A160F">
              <w:t xml:space="preserve">0 </w:t>
            </w:r>
            <w:r>
              <w:t>– показатель не подтвержден;</w:t>
            </w:r>
          </w:p>
          <w:p w:rsidR="00E814EC" w:rsidRDefault="00E814EC" w:rsidP="00FB649D">
            <w:pPr>
              <w:pStyle w:val="a7"/>
              <w:ind w:left="0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подт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 на уровне организации;</w:t>
            </w:r>
          </w:p>
          <w:p w:rsidR="00E814EC" w:rsidRPr="001A160F" w:rsidRDefault="00E814EC" w:rsidP="00FB649D">
            <w:pPr>
              <w:pStyle w:val="a7"/>
              <w:ind w:left="0" w:hanging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показатель подт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 на муниципальном уровне;</w:t>
            </w:r>
          </w:p>
          <w:p w:rsidR="00E814EC" w:rsidRPr="001A160F" w:rsidRDefault="00E814EC" w:rsidP="00FB649D">
            <w:pPr>
              <w:pStyle w:val="a7"/>
              <w:spacing w:after="0" w:line="240" w:lineRule="auto"/>
              <w:ind w:left="0" w:hanging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подтвержден на региональном уровне</w:t>
            </w:r>
          </w:p>
        </w:tc>
      </w:tr>
      <w:tr w:rsidR="00E814EC" w:rsidTr="00FB649D">
        <w:trPr>
          <w:trHeight w:val="267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/>
        </w:tc>
        <w:tc>
          <w:tcPr>
            <w:tcW w:w="5387" w:type="dxa"/>
          </w:tcPr>
          <w:p w:rsidR="00E814EC" w:rsidRPr="001A160F" w:rsidRDefault="00E814EC" w:rsidP="00FB6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Pr="009B5ECE">
              <w:rPr>
                <w:rFonts w:ascii="Times New Roman" w:hAnsi="Times New Roman" w:cs="Times New Roman"/>
                <w:sz w:val="24"/>
                <w:szCs w:val="24"/>
              </w:rPr>
              <w:t>Наличие публикаций в средствах массовой информации (далее -  СМИ), в сети Интернет, методических и 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изданиях о деятельности </w:t>
            </w:r>
            <w:r w:rsidRPr="009B5ECE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в прошедшем учебном году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ind w:hanging="57"/>
              <w:contextualSpacing/>
            </w:pPr>
            <w:r w:rsidRPr="001A160F">
              <w:t xml:space="preserve">0 </w:t>
            </w:r>
            <w:r>
              <w:t>– показатель не подтвержден;</w:t>
            </w:r>
          </w:p>
          <w:p w:rsidR="00E814EC" w:rsidRPr="001A160F" w:rsidRDefault="00E814EC" w:rsidP="00FB649D">
            <w:pPr>
              <w:pStyle w:val="a7"/>
              <w:ind w:left="0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подт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 на муниципальном уровне;</w:t>
            </w:r>
          </w:p>
          <w:p w:rsidR="00E814EC" w:rsidRPr="001A160F" w:rsidRDefault="00E814EC" w:rsidP="00FB649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подтвержден на региональном уровне</w:t>
            </w:r>
          </w:p>
        </w:tc>
      </w:tr>
      <w:tr w:rsidR="00E814EC" w:rsidTr="00FB649D">
        <w:trPr>
          <w:trHeight w:val="600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/>
        </w:tc>
        <w:tc>
          <w:tcPr>
            <w:tcW w:w="5387" w:type="dxa"/>
          </w:tcPr>
          <w:p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 xml:space="preserve">.4. Организация и проведение мероприятий, повышающих авторитет и имидж образовательной организации, в том числе </w:t>
            </w:r>
            <w:r w:rsidRPr="006048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издание газеты 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6048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распространяемой за пределами 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 w:rsidRPr="006048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 xml:space="preserve">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дней открытых дверей в 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организации, наличие видеоролика –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иальной  рекламы об услугах 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организации, </w:t>
            </w:r>
            <w:r w:rsidRPr="006048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мероприятий, раскрывающих особенности деятельности 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6048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>в прошедшем учебном году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contextualSpacing/>
            </w:pPr>
            <w:r w:rsidRPr="001A160F">
              <w:lastRenderedPageBreak/>
              <w:t xml:space="preserve">0 </w:t>
            </w:r>
            <w:r>
              <w:t>– показатель не подтвержден;</w:t>
            </w:r>
          </w:p>
          <w:p w:rsidR="00E814EC" w:rsidRPr="001A160F" w:rsidRDefault="00E814EC" w:rsidP="00FB649D">
            <w:pPr>
              <w:pStyle w:val="a7"/>
              <w:ind w:left="0" w:hanging="5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подтвержден</w:t>
            </w:r>
            <w:r w:rsidRPr="001A160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E814EC" w:rsidTr="00FB649D">
        <w:trPr>
          <w:trHeight w:val="630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/>
        </w:tc>
        <w:tc>
          <w:tcPr>
            <w:tcW w:w="5387" w:type="dxa"/>
            <w:vMerge w:val="restart"/>
          </w:tcPr>
          <w:p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2.6.5. 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>Наличие символики образовательной организации (герб (эмблема) или иной графический символ, гимн, флаг)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contextualSpacing/>
            </w:pPr>
            <w:r w:rsidRPr="001A160F">
              <w:t xml:space="preserve">0 </w:t>
            </w:r>
            <w:r>
              <w:t>– показатель не подтвержден;</w:t>
            </w:r>
          </w:p>
          <w:p w:rsidR="00E814EC" w:rsidRPr="001A160F" w:rsidRDefault="00E814EC" w:rsidP="00FB649D">
            <w:pPr>
              <w:contextualSpacing/>
            </w:pPr>
            <w:r w:rsidRPr="001A160F">
              <w:t>1</w:t>
            </w:r>
            <w:r>
              <w:t>–</w:t>
            </w:r>
            <w:r w:rsidRPr="001A160F">
              <w:t xml:space="preserve"> показатель подтвержден</w:t>
            </w:r>
          </w:p>
        </w:tc>
      </w:tr>
      <w:tr w:rsidR="00E814EC" w:rsidTr="00FB649D">
        <w:trPr>
          <w:trHeight w:val="183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/>
        </w:tc>
        <w:tc>
          <w:tcPr>
            <w:tcW w:w="5387" w:type="dxa"/>
            <w:vMerge/>
          </w:tcPr>
          <w:p w:rsidR="00E814EC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14EC" w:rsidRPr="001A160F" w:rsidRDefault="00E814EC" w:rsidP="00FB649D">
            <w:pPr>
              <w:contextualSpacing/>
            </w:pPr>
            <w:r w:rsidRPr="00462401">
              <w:rPr>
                <w:b/>
              </w:rPr>
              <w:t xml:space="preserve">Максимальный балл - </w:t>
            </w:r>
            <w:r>
              <w:rPr>
                <w:b/>
              </w:rPr>
              <w:t>8</w:t>
            </w:r>
          </w:p>
        </w:tc>
      </w:tr>
      <w:tr w:rsidR="00E814EC" w:rsidTr="00FB649D">
        <w:trPr>
          <w:trHeight w:val="900"/>
        </w:trPr>
        <w:tc>
          <w:tcPr>
            <w:tcW w:w="2471" w:type="dxa"/>
            <w:vMerge w:val="restart"/>
          </w:tcPr>
          <w:p w:rsidR="00E814EC" w:rsidRDefault="00E814EC" w:rsidP="00FB649D"/>
        </w:tc>
        <w:tc>
          <w:tcPr>
            <w:tcW w:w="4016" w:type="dxa"/>
            <w:vMerge w:val="restart"/>
          </w:tcPr>
          <w:p w:rsidR="00E814EC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инновационной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5387" w:type="dxa"/>
          </w:tcPr>
          <w:p w:rsidR="00E814EC" w:rsidRPr="0093611C" w:rsidRDefault="00E814EC" w:rsidP="00FB649D">
            <w:pPr>
              <w:jc w:val="both"/>
            </w:pPr>
            <w:r>
              <w:t>2.7.1.</w:t>
            </w:r>
            <w:r w:rsidRPr="0093611C">
              <w:t xml:space="preserve">Результативность </w:t>
            </w:r>
            <w:proofErr w:type="gramStart"/>
            <w:r w:rsidRPr="0093611C">
              <w:t>реализации мероприятий программы развития общеобразовательной организации</w:t>
            </w:r>
            <w:proofErr w:type="gramEnd"/>
          </w:p>
        </w:tc>
        <w:tc>
          <w:tcPr>
            <w:tcW w:w="3260" w:type="dxa"/>
          </w:tcPr>
          <w:p w:rsidR="00E814EC" w:rsidRPr="001A160F" w:rsidRDefault="00E814EC" w:rsidP="00FB649D">
            <w:pPr>
              <w:contextualSpacing/>
            </w:pPr>
            <w:r w:rsidRPr="001A160F">
              <w:t xml:space="preserve">0 </w:t>
            </w:r>
            <w:r>
              <w:t>– показатель не подтвержден;</w:t>
            </w:r>
          </w:p>
          <w:p w:rsidR="00E814EC" w:rsidRPr="001A160F" w:rsidRDefault="00E814EC" w:rsidP="00FB649D">
            <w:r w:rsidRPr="001A160F">
              <w:t>1</w:t>
            </w:r>
            <w:r>
              <w:t>–</w:t>
            </w:r>
            <w:r w:rsidRPr="001A160F">
              <w:t xml:space="preserve"> показатель подтвержден</w:t>
            </w:r>
          </w:p>
        </w:tc>
      </w:tr>
      <w:tr w:rsidR="00E814EC" w:rsidTr="00FB649D">
        <w:trPr>
          <w:trHeight w:val="285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14EC" w:rsidRPr="0093611C" w:rsidRDefault="00E814EC" w:rsidP="00FB649D">
            <w:pPr>
              <w:jc w:val="both"/>
            </w:pPr>
            <w:r>
              <w:t>2.7.2.</w:t>
            </w:r>
            <w:r w:rsidRPr="0093611C">
              <w:t>Участие образовательной организации в реализации региональных и/или федеральных проектов и программ в сфере образования,  направленных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образовательного процесса в текущем году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ind w:hanging="57"/>
              <w:contextualSpacing/>
            </w:pPr>
            <w:r w:rsidRPr="001A160F">
              <w:t xml:space="preserve">0 </w:t>
            </w:r>
            <w:r>
              <w:t>– показатель не подтвержден;</w:t>
            </w:r>
          </w:p>
          <w:p w:rsidR="00E814EC" w:rsidRPr="001A160F" w:rsidRDefault="00E814EC" w:rsidP="00FB649D">
            <w:pPr>
              <w:pStyle w:val="a7"/>
              <w:ind w:left="0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твержден на региональном уровне;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4EC" w:rsidRPr="001A160F" w:rsidRDefault="00E814EC" w:rsidP="00FB649D">
            <w:r w:rsidRPr="001A160F">
              <w:t xml:space="preserve">2 </w:t>
            </w:r>
            <w:r>
              <w:t>–</w:t>
            </w:r>
            <w:r w:rsidRPr="001A160F">
              <w:t xml:space="preserve"> показатель подтвержден на федеральном уровне</w:t>
            </w:r>
          </w:p>
        </w:tc>
      </w:tr>
      <w:tr w:rsidR="00E814EC" w:rsidTr="00FB649D">
        <w:trPr>
          <w:trHeight w:val="420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E814EC" w:rsidRPr="0093611C" w:rsidRDefault="00E814EC" w:rsidP="00FB649D">
            <w:pPr>
              <w:jc w:val="both"/>
            </w:pPr>
            <w:r>
              <w:t>2.7.3.</w:t>
            </w:r>
            <w:r w:rsidRPr="0093611C">
              <w:t xml:space="preserve">Деятельность образовательной организации в статусе муниципальной, региональной и/или федеральной инновационной, </w:t>
            </w:r>
            <w:proofErr w:type="spellStart"/>
            <w:r w:rsidRPr="0093611C">
              <w:t>стажировочной</w:t>
            </w:r>
            <w:proofErr w:type="spellEnd"/>
            <w:r w:rsidRPr="0093611C">
              <w:t xml:space="preserve"> и/или опорной площадки в прошедшем учебном году площадки </w:t>
            </w:r>
          </w:p>
          <w:p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14EC" w:rsidRDefault="00E814EC" w:rsidP="00FB649D">
            <w:pPr>
              <w:contextualSpacing/>
            </w:pPr>
            <w:r>
              <w:t>0 – показатель не подтвержден;</w:t>
            </w:r>
          </w:p>
          <w:p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твержден на муниципальном уровне;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твержден на региональном уровне;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подтвержден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федеральном уровне</w:t>
            </w:r>
          </w:p>
        </w:tc>
      </w:tr>
      <w:tr w:rsidR="00E814EC" w:rsidTr="00FB649D">
        <w:trPr>
          <w:trHeight w:val="258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E814EC" w:rsidRDefault="00E814EC" w:rsidP="00E814EC">
            <w:pPr>
              <w:pStyle w:val="a7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14EC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814EC" w:rsidTr="00FB649D">
        <w:trPr>
          <w:trHeight w:val="810"/>
        </w:trPr>
        <w:tc>
          <w:tcPr>
            <w:tcW w:w="2471" w:type="dxa"/>
            <w:vMerge w:val="restart"/>
          </w:tcPr>
          <w:p w:rsidR="00E814EC" w:rsidRPr="001A160F" w:rsidRDefault="00E814EC" w:rsidP="00FB649D">
            <w:r w:rsidRPr="001A160F">
              <w:t>3</w:t>
            </w:r>
            <w:r w:rsidRPr="001A160F">
              <w:rPr>
                <w:color w:val="FF0000"/>
              </w:rPr>
              <w:t>.</w:t>
            </w:r>
            <w:r w:rsidRPr="001A160F">
              <w:rPr>
                <w:color w:val="000000"/>
              </w:rPr>
              <w:t>Внешняя о</w:t>
            </w:r>
            <w:r w:rsidRPr="001A160F">
              <w:t xml:space="preserve">ценка </w:t>
            </w:r>
            <w:proofErr w:type="gramStart"/>
            <w:r w:rsidRPr="001A160F">
              <w:t xml:space="preserve">качества результатов управленческой деятельности руководителя </w:t>
            </w:r>
            <w:r>
              <w:t>образовательной организации</w:t>
            </w:r>
            <w:proofErr w:type="gramEnd"/>
          </w:p>
          <w:p w:rsidR="00E814EC" w:rsidRPr="001A160F" w:rsidRDefault="00E814EC" w:rsidP="00FB649D"/>
        </w:tc>
        <w:tc>
          <w:tcPr>
            <w:tcW w:w="4016" w:type="dxa"/>
            <w:vMerge w:val="restart"/>
          </w:tcPr>
          <w:p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Уровень 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базовой подготовки </w:t>
            </w:r>
            <w:proofErr w:type="gramStart"/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387" w:type="dxa"/>
          </w:tcPr>
          <w:p w:rsidR="00E814EC" w:rsidRPr="00604802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3.1.1. Наличие 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 о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дополнительном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в прошедшем учебном году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contextualSpacing/>
            </w:pPr>
            <w:r w:rsidRPr="001A160F">
              <w:t xml:space="preserve">0 </w:t>
            </w:r>
            <w:r>
              <w:t>– доля выпускников менее 100%;</w:t>
            </w:r>
          </w:p>
          <w:p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 доля выпускников -100%</w:t>
            </w:r>
          </w:p>
        </w:tc>
      </w:tr>
      <w:tr w:rsidR="00E814EC" w:rsidTr="00FB649D">
        <w:trPr>
          <w:trHeight w:val="810"/>
        </w:trPr>
        <w:tc>
          <w:tcPr>
            <w:tcW w:w="2471" w:type="dxa"/>
            <w:vMerge/>
          </w:tcPr>
          <w:p w:rsidR="00E814EC" w:rsidRPr="001A160F" w:rsidRDefault="00E814EC" w:rsidP="00FB649D"/>
        </w:tc>
        <w:tc>
          <w:tcPr>
            <w:tcW w:w="4016" w:type="dxa"/>
            <w:vMerge/>
          </w:tcPr>
          <w:p w:rsidR="00E814EC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E814EC" w:rsidRPr="00EA2D69" w:rsidRDefault="00E814EC" w:rsidP="00FB649D">
            <w:pPr>
              <w:jc w:val="both"/>
              <w:rPr>
                <w:color w:val="000000"/>
              </w:rPr>
            </w:pPr>
            <w:r w:rsidRPr="00EA2D69">
              <w:rPr>
                <w:color w:val="000000"/>
              </w:rPr>
              <w:t xml:space="preserve">3.1.2. Доля </w:t>
            </w:r>
            <w:proofErr w:type="gramStart"/>
            <w:r w:rsidRPr="00EA2D69">
              <w:rPr>
                <w:color w:val="000000"/>
              </w:rPr>
              <w:t>обучающихся</w:t>
            </w:r>
            <w:proofErr w:type="gramEnd"/>
            <w:r w:rsidRPr="00EA2D69">
              <w:rPr>
                <w:color w:val="000000"/>
              </w:rPr>
              <w:t xml:space="preserve"> по программе, имеющих положительную динамику освоения программы по итогам промежуточной и итоговой аттестации (за предыдущий учебный год или полный курс обучения)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contextualSpacing/>
            </w:pPr>
            <w:r w:rsidRPr="001A160F">
              <w:t xml:space="preserve">0 </w:t>
            </w:r>
            <w:r>
              <w:t xml:space="preserve">– доля </w:t>
            </w:r>
            <w:proofErr w:type="gramStart"/>
            <w:r>
              <w:t>обучающихся</w:t>
            </w:r>
            <w:proofErr w:type="gramEnd"/>
            <w:r>
              <w:t xml:space="preserve"> менее 100%;</w:t>
            </w:r>
          </w:p>
          <w:p w:rsidR="00E814EC" w:rsidRPr="001A160F" w:rsidRDefault="00E814EC" w:rsidP="00FB649D">
            <w:pPr>
              <w:contextualSpacing/>
            </w:pPr>
            <w:r w:rsidRPr="001A160F">
              <w:t xml:space="preserve">1 </w:t>
            </w:r>
            <w:r>
              <w:t>–</w:t>
            </w:r>
            <w:r w:rsidRPr="001A160F">
              <w:t xml:space="preserve"> доля </w:t>
            </w:r>
            <w:proofErr w:type="gramStart"/>
            <w:r>
              <w:t>обучающихся</w:t>
            </w:r>
            <w:proofErr w:type="gramEnd"/>
            <w:r w:rsidRPr="001A160F">
              <w:t xml:space="preserve"> -100%</w:t>
            </w:r>
          </w:p>
        </w:tc>
      </w:tr>
      <w:tr w:rsidR="00E814EC" w:rsidTr="00FB649D">
        <w:trPr>
          <w:trHeight w:val="279"/>
        </w:trPr>
        <w:tc>
          <w:tcPr>
            <w:tcW w:w="2471" w:type="dxa"/>
            <w:vMerge/>
          </w:tcPr>
          <w:p w:rsidR="00E814EC" w:rsidRPr="001A160F" w:rsidRDefault="00E814EC" w:rsidP="00FB649D"/>
        </w:tc>
        <w:tc>
          <w:tcPr>
            <w:tcW w:w="4016" w:type="dxa"/>
            <w:vMerge/>
          </w:tcPr>
          <w:p w:rsidR="00E814EC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E814EC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14EC" w:rsidRPr="00F3608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36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814EC" w:rsidTr="00FB649D">
        <w:trPr>
          <w:trHeight w:val="420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 w:val="restart"/>
          </w:tcPr>
          <w:p w:rsidR="00E814EC" w:rsidRDefault="00E814EC" w:rsidP="00FB649D">
            <w:r w:rsidRPr="001A160F">
              <w:t>3.2.Наличие условий, обеспечивающих высокий уровень подготовки обучающихся</w:t>
            </w:r>
          </w:p>
        </w:tc>
        <w:tc>
          <w:tcPr>
            <w:tcW w:w="5387" w:type="dxa"/>
          </w:tcPr>
          <w:p w:rsidR="00E814EC" w:rsidRPr="00242451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51">
              <w:rPr>
                <w:rFonts w:ascii="Times New Roman" w:hAnsi="Times New Roman" w:cs="Times New Roman"/>
                <w:sz w:val="24"/>
                <w:szCs w:val="24"/>
              </w:rPr>
              <w:t xml:space="preserve">3.2.1. Наличие победителей и/или призеров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конкурсов </w:t>
            </w:r>
            <w:r w:rsidRPr="00242451">
              <w:rPr>
                <w:rFonts w:ascii="Times New Roman" w:hAnsi="Times New Roman" w:cs="Times New Roman"/>
                <w:sz w:val="24"/>
                <w:szCs w:val="24"/>
              </w:rPr>
              <w:t>в прошедшем учебном году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ind w:firstLine="12"/>
              <w:contextualSpacing/>
            </w:pPr>
            <w:r w:rsidRPr="001A160F">
              <w:t xml:space="preserve">0 – показатель не </w:t>
            </w:r>
            <w:r>
              <w:t>подтвержден;</w:t>
            </w:r>
          </w:p>
          <w:p w:rsidR="00E814EC" w:rsidRDefault="00E814EC" w:rsidP="00FB649D">
            <w:pPr>
              <w:ind w:firstLine="12"/>
              <w:contextualSpacing/>
            </w:pPr>
            <w:r w:rsidRPr="001A160F">
              <w:t xml:space="preserve">1 –  </w:t>
            </w:r>
            <w:r>
              <w:t>показатель подтверждён на муниципальном уровне;</w:t>
            </w:r>
          </w:p>
          <w:p w:rsidR="00E814EC" w:rsidRPr="001A160F" w:rsidRDefault="00E814EC" w:rsidP="00FB649D">
            <w:pPr>
              <w:ind w:firstLine="12"/>
              <w:contextualSpacing/>
            </w:pPr>
            <w:r>
              <w:t>2</w:t>
            </w:r>
            <w:r w:rsidRPr="001A160F">
              <w:t xml:space="preserve"> –  </w:t>
            </w:r>
            <w:r>
              <w:t>показатель подтверждён на региональном уровне;</w:t>
            </w:r>
          </w:p>
        </w:tc>
      </w:tr>
      <w:tr w:rsidR="00E814EC" w:rsidTr="00FB649D">
        <w:trPr>
          <w:trHeight w:val="420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/>
        </w:tc>
        <w:tc>
          <w:tcPr>
            <w:tcW w:w="5387" w:type="dxa"/>
          </w:tcPr>
          <w:p w:rsidR="00E814EC" w:rsidRPr="00140E37" w:rsidRDefault="00E814EC" w:rsidP="00FB649D">
            <w:pPr>
              <w:jc w:val="both"/>
              <w:rPr>
                <w:color w:val="000000"/>
              </w:rPr>
            </w:pPr>
            <w:r w:rsidRPr="00140E37">
              <w:rPr>
                <w:color w:val="000000"/>
              </w:rPr>
              <w:t>3.2</w:t>
            </w:r>
            <w:r>
              <w:rPr>
                <w:color w:val="000000"/>
              </w:rPr>
              <w:t>.2</w:t>
            </w:r>
            <w:r w:rsidRPr="00140E37">
              <w:rPr>
                <w:color w:val="000000"/>
              </w:rPr>
              <w:t>. Доля обучающихся по программе, принявших участие в конкурсах, олимпиадах, соревнованиях и др. мероприятиях, от общего числа обучающихся по программе (за предыдущий учебный год или полный курс обучения)</w:t>
            </w:r>
          </w:p>
        </w:tc>
        <w:tc>
          <w:tcPr>
            <w:tcW w:w="3260" w:type="dxa"/>
          </w:tcPr>
          <w:p w:rsidR="00E814EC" w:rsidRDefault="00E814EC" w:rsidP="00FB649D">
            <w:pPr>
              <w:ind w:firstLine="12"/>
              <w:contextualSpacing/>
            </w:pPr>
            <w:r>
              <w:t xml:space="preserve">0-менее 50% от общего числа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E814EC" w:rsidRPr="00EA2D69" w:rsidRDefault="00E814EC" w:rsidP="00E814E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50% и выше от общего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814EC" w:rsidTr="00FB649D">
        <w:trPr>
          <w:trHeight w:val="1006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/>
        </w:tc>
        <w:tc>
          <w:tcPr>
            <w:tcW w:w="5387" w:type="dxa"/>
          </w:tcPr>
          <w:p w:rsidR="00E814EC" w:rsidRPr="00140E37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E3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0E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технологий </w:t>
            </w:r>
            <w:proofErr w:type="spellStart"/>
            <w:r w:rsidRPr="0014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тьюторского</w:t>
            </w:r>
            <w:proofErr w:type="spellEnd"/>
            <w:r w:rsidRPr="0014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сопровождения для проектирования индивидуальных образовательных маршрутов обучающихся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ind w:hanging="57"/>
              <w:contextualSpacing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:rsidR="00E814EC" w:rsidRPr="001A160F" w:rsidRDefault="00E814EC" w:rsidP="00FB649D">
            <w:pPr>
              <w:pStyle w:val="a7"/>
              <w:ind w:left="0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:rsidTr="00FB649D">
        <w:trPr>
          <w:trHeight w:val="300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/>
        </w:tc>
        <w:tc>
          <w:tcPr>
            <w:tcW w:w="5387" w:type="dxa"/>
            <w:vMerge w:val="restart"/>
          </w:tcPr>
          <w:p w:rsidR="00E814EC" w:rsidRPr="0057327E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7E">
              <w:rPr>
                <w:rFonts w:ascii="Times New Roman" w:hAnsi="Times New Roman" w:cs="Times New Roman"/>
                <w:sz w:val="24"/>
                <w:szCs w:val="24"/>
              </w:rPr>
              <w:t xml:space="preserve">3.2.4. </w:t>
            </w:r>
            <w:r w:rsidRPr="0057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разработки и реализации сетевых, инфраструктурных и </w:t>
            </w:r>
            <w:r w:rsidRPr="0057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системных проектов, развитие инновационной деятельности</w:t>
            </w:r>
          </w:p>
          <w:p w:rsidR="00E814EC" w:rsidRPr="00604802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14EC" w:rsidRPr="001A160F" w:rsidRDefault="00E814EC" w:rsidP="00FB649D">
            <w:pPr>
              <w:contextualSpacing/>
            </w:pPr>
            <w:r>
              <w:lastRenderedPageBreak/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:rsidR="00E814EC" w:rsidRDefault="00E814EC" w:rsidP="00FB649D">
            <w:pPr>
              <w:jc w:val="both"/>
            </w:pPr>
            <w:r>
              <w:t>1–</w:t>
            </w:r>
            <w:r w:rsidRPr="001A160F">
              <w:t xml:space="preserve">показатель </w:t>
            </w:r>
            <w:proofErr w:type="gramStart"/>
            <w:r w:rsidRPr="001A160F">
              <w:t>подтвержден</w:t>
            </w:r>
            <w:proofErr w:type="gramEnd"/>
            <w:r>
              <w:t xml:space="preserve"> </w:t>
            </w:r>
            <w:r>
              <w:lastRenderedPageBreak/>
              <w:t>по 1-2 проектам;</w:t>
            </w:r>
          </w:p>
          <w:p w:rsidR="00E814EC" w:rsidRPr="001A160F" w:rsidRDefault="00E814EC" w:rsidP="00FB649D">
            <w:pPr>
              <w:jc w:val="both"/>
            </w:pPr>
            <w:r>
              <w:t>2</w:t>
            </w:r>
            <w:r w:rsidRPr="001A160F">
              <w:t xml:space="preserve">–показатель </w:t>
            </w:r>
            <w:proofErr w:type="gramStart"/>
            <w:r w:rsidRPr="001A160F">
              <w:t>подтвержден</w:t>
            </w:r>
            <w:proofErr w:type="gramEnd"/>
            <w:r>
              <w:t xml:space="preserve"> по 3 и более проектам</w:t>
            </w:r>
          </w:p>
        </w:tc>
      </w:tr>
      <w:tr w:rsidR="00E814EC" w:rsidTr="00FB649D">
        <w:trPr>
          <w:trHeight w:val="388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/>
        </w:tc>
        <w:tc>
          <w:tcPr>
            <w:tcW w:w="5387" w:type="dxa"/>
            <w:vMerge/>
          </w:tcPr>
          <w:p w:rsidR="00E814EC" w:rsidRPr="00604802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14EC" w:rsidRDefault="00E814EC" w:rsidP="00FB649D">
            <w:pPr>
              <w:jc w:val="both"/>
            </w:pPr>
            <w:r w:rsidRPr="00F3608F">
              <w:rPr>
                <w:b/>
              </w:rPr>
              <w:t xml:space="preserve">Максимальный балл – </w:t>
            </w:r>
            <w:r>
              <w:rPr>
                <w:b/>
              </w:rPr>
              <w:t>6</w:t>
            </w:r>
          </w:p>
        </w:tc>
      </w:tr>
      <w:tr w:rsidR="00E814EC" w:rsidTr="00FB649D">
        <w:trPr>
          <w:trHeight w:val="420"/>
        </w:trPr>
        <w:tc>
          <w:tcPr>
            <w:tcW w:w="2471" w:type="dxa"/>
            <w:vMerge w:val="restart"/>
          </w:tcPr>
          <w:p w:rsidR="00E814EC" w:rsidRDefault="00E814EC" w:rsidP="00FB649D"/>
        </w:tc>
        <w:tc>
          <w:tcPr>
            <w:tcW w:w="4016" w:type="dxa"/>
            <w:vMerge w:val="restart"/>
          </w:tcPr>
          <w:p w:rsidR="00E814EC" w:rsidRPr="00604802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3.3. 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 неэффективных показателей и</w:t>
            </w: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\или показателей с негативными последствиями</w:t>
            </w:r>
          </w:p>
        </w:tc>
        <w:tc>
          <w:tcPr>
            <w:tcW w:w="5387" w:type="dxa"/>
          </w:tcPr>
          <w:p w:rsidR="00E814EC" w:rsidRPr="00604802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>3.3.1. Отсутствие привлечений к административной ответственности в прошедшем учебном году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contextualSpacing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:rsidTr="00FB649D">
        <w:trPr>
          <w:trHeight w:val="225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14EC" w:rsidRPr="00604802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>3.3.2. Отсутствие привлечений к дисциплинарной ответственности в прошедшем учебном году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contextualSpacing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:rsidR="00E814EC" w:rsidRPr="001A160F" w:rsidRDefault="00E814EC" w:rsidP="00FB649D">
            <w:pPr>
              <w:contextualSpacing/>
            </w:pPr>
            <w:r w:rsidRPr="001A160F">
              <w:t xml:space="preserve">1 – показатель подтвержден </w:t>
            </w:r>
          </w:p>
        </w:tc>
      </w:tr>
      <w:tr w:rsidR="00E814EC" w:rsidTr="00FB649D">
        <w:trPr>
          <w:trHeight w:val="225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14EC" w:rsidRPr="00397074" w:rsidRDefault="00E814EC" w:rsidP="00FB64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3.3.3</w:t>
            </w:r>
            <w:r w:rsidRPr="00397074">
              <w:rPr>
                <w:color w:val="000000"/>
              </w:rPr>
              <w:t>. Отсутствие обоснованных обращений работников, 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contextualSpacing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:rsidR="00E814EC" w:rsidRDefault="00E814EC" w:rsidP="00FB649D">
            <w:pPr>
              <w:contextualSpacing/>
            </w:pPr>
            <w:r w:rsidRPr="001A160F">
              <w:t>1 – показатель подтвержден</w:t>
            </w:r>
          </w:p>
        </w:tc>
      </w:tr>
      <w:tr w:rsidR="00E814EC" w:rsidTr="00FB649D">
        <w:trPr>
          <w:trHeight w:val="225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14EC" w:rsidRPr="00397074" w:rsidRDefault="00E814EC" w:rsidP="00FB64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3.3.4. О</w:t>
            </w:r>
            <w:r w:rsidRPr="00397074">
              <w:rPr>
                <w:color w:val="000000"/>
              </w:rPr>
              <w:t>тсутствие предписаний, замечаний со стороны контролирующих и надзорных органов по итогам проведенных проверок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contextualSpacing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:rsidR="00E814EC" w:rsidRDefault="00E814EC" w:rsidP="00FB649D">
            <w:pPr>
              <w:contextualSpacing/>
            </w:pPr>
            <w:r w:rsidRPr="001A160F">
              <w:t>1 – показатель подтвержден</w:t>
            </w:r>
          </w:p>
        </w:tc>
      </w:tr>
      <w:tr w:rsidR="00E814EC" w:rsidTr="00FB649D">
        <w:trPr>
          <w:trHeight w:val="1133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E814EC" w:rsidRPr="00397074" w:rsidRDefault="00E814EC" w:rsidP="00FB64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97074">
              <w:rPr>
                <w:color w:val="000000"/>
              </w:rPr>
              <w:t>.3.</w:t>
            </w:r>
            <w:r>
              <w:rPr>
                <w:color w:val="000000"/>
              </w:rPr>
              <w:t>5.О</w:t>
            </w:r>
            <w:r w:rsidRPr="00397074">
              <w:rPr>
                <w:color w:val="000000"/>
              </w:rPr>
              <w:t>тсутствие случаев травматизма (несчастных случаев) с обучающимися и/или работниками во время образовательного процесса и проводимых мероприятий, отсутствие групповых инфекционных заболеваний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contextualSpacing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:rsidR="00E814EC" w:rsidRDefault="00E814EC" w:rsidP="00FB649D">
            <w:pPr>
              <w:contextualSpacing/>
            </w:pPr>
            <w:r w:rsidRPr="001A160F">
              <w:t>1 – показатель подтвержден</w:t>
            </w:r>
          </w:p>
        </w:tc>
      </w:tr>
      <w:tr w:rsidR="00E814EC" w:rsidTr="00FB649D">
        <w:trPr>
          <w:trHeight w:val="165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E814EC" w:rsidRPr="001A160F" w:rsidRDefault="00E814EC" w:rsidP="00FB649D">
            <w:pPr>
              <w:jc w:val="both"/>
            </w:pPr>
          </w:p>
        </w:tc>
        <w:tc>
          <w:tcPr>
            <w:tcW w:w="3260" w:type="dxa"/>
          </w:tcPr>
          <w:p w:rsidR="00E814EC" w:rsidRDefault="00E814EC" w:rsidP="00FB649D">
            <w:pPr>
              <w:rPr>
                <w:b/>
              </w:rPr>
            </w:pPr>
          </w:p>
          <w:p w:rsidR="00E814EC" w:rsidRDefault="00E814EC" w:rsidP="00FB649D">
            <w:r w:rsidRPr="00F3608F">
              <w:rPr>
                <w:b/>
              </w:rPr>
              <w:t xml:space="preserve">Максимальный балл – </w:t>
            </w:r>
            <w:r>
              <w:rPr>
                <w:b/>
              </w:rPr>
              <w:t>5</w:t>
            </w:r>
          </w:p>
        </w:tc>
      </w:tr>
      <w:tr w:rsidR="00E814EC" w:rsidTr="00FB649D">
        <w:trPr>
          <w:trHeight w:val="240"/>
        </w:trPr>
        <w:tc>
          <w:tcPr>
            <w:tcW w:w="2471" w:type="dxa"/>
            <w:vMerge w:val="restart"/>
          </w:tcPr>
          <w:p w:rsidR="00E814EC" w:rsidRDefault="00E814EC" w:rsidP="00FB649D"/>
        </w:tc>
        <w:tc>
          <w:tcPr>
            <w:tcW w:w="4016" w:type="dxa"/>
            <w:vMerge w:val="restart"/>
          </w:tcPr>
          <w:p w:rsidR="00E814EC" w:rsidRDefault="00E814EC" w:rsidP="00FB649D">
            <w:r w:rsidRPr="001A160F">
              <w:t>3.4. Наличие достижений по итогам управленческой деятельности</w:t>
            </w:r>
          </w:p>
        </w:tc>
        <w:tc>
          <w:tcPr>
            <w:tcW w:w="5387" w:type="dxa"/>
          </w:tcPr>
          <w:p w:rsidR="00E814EC" w:rsidRPr="00604802" w:rsidRDefault="00E814EC" w:rsidP="00FB649D">
            <w:pPr>
              <w:pStyle w:val="a7"/>
              <w:ind w:left="0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>3.4.1. Налич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государственных, отраслевых 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град, наград Калужской области 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>в прошедшем учебном году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contextualSpacing/>
            </w:pPr>
            <w:r>
              <w:t xml:space="preserve">0 </w:t>
            </w:r>
            <w:r w:rsidRPr="001A160F">
              <w:t>–</w:t>
            </w:r>
            <w:r>
              <w:t xml:space="preserve"> показатель не подтвержден;</w:t>
            </w:r>
          </w:p>
          <w:p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:rsidTr="00FB649D">
        <w:trPr>
          <w:trHeight w:val="315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Pr="001A160F" w:rsidRDefault="00E814EC" w:rsidP="00FB649D"/>
        </w:tc>
        <w:tc>
          <w:tcPr>
            <w:tcW w:w="5387" w:type="dxa"/>
          </w:tcPr>
          <w:p w:rsidR="00E814EC" w:rsidRPr="00604802" w:rsidRDefault="00E814EC" w:rsidP="00FB649D">
            <w:pPr>
              <w:pStyle w:val="a7"/>
              <w:ind w:left="0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3.4.2. Наличие 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благодарственных писем, </w:t>
            </w:r>
            <w:r w:rsidRPr="0060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сертификатов, отзывов (образовательных, научных, общественных организаций) в прошедшем учебном году</w:t>
            </w:r>
          </w:p>
        </w:tc>
        <w:tc>
          <w:tcPr>
            <w:tcW w:w="3260" w:type="dxa"/>
          </w:tcPr>
          <w:p w:rsidR="00E814EC" w:rsidRPr="001A160F" w:rsidRDefault="00E814EC" w:rsidP="00FB649D">
            <w:pPr>
              <w:contextualSpacing/>
            </w:pPr>
            <w:r>
              <w:lastRenderedPageBreak/>
              <w:t xml:space="preserve">0 </w:t>
            </w:r>
            <w:r w:rsidRPr="001A160F">
              <w:t>–</w:t>
            </w:r>
            <w:r>
              <w:t xml:space="preserve"> показатель не </w:t>
            </w:r>
            <w:r>
              <w:lastRenderedPageBreak/>
              <w:t>подтвержден;</w:t>
            </w:r>
          </w:p>
          <w:p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>1 – показатель подтвержден</w:t>
            </w:r>
          </w:p>
        </w:tc>
      </w:tr>
      <w:tr w:rsidR="00E814EC" w:rsidTr="00FB649D">
        <w:trPr>
          <w:trHeight w:val="3420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Pr="004765F0" w:rsidRDefault="00E814EC" w:rsidP="00FB649D">
            <w:pPr>
              <w:jc w:val="both"/>
              <w:rPr>
                <w:color w:val="FF0000"/>
              </w:rPr>
            </w:pPr>
          </w:p>
        </w:tc>
        <w:tc>
          <w:tcPr>
            <w:tcW w:w="5387" w:type="dxa"/>
            <w:vMerge w:val="restart"/>
          </w:tcPr>
          <w:p w:rsidR="00E814EC" w:rsidRPr="004765F0" w:rsidRDefault="00E814EC" w:rsidP="00FB649D">
            <w:pPr>
              <w:jc w:val="both"/>
              <w:rPr>
                <w:color w:val="FF0000"/>
              </w:rPr>
            </w:pPr>
            <w:r w:rsidRPr="004765F0">
              <w:t xml:space="preserve">3.4.3. Удовлетворенность получателей образовательных услуг качеством условий осуществления образовательной деятельности общеобразовательной организацией </w:t>
            </w:r>
          </w:p>
          <w:p w:rsidR="00E814EC" w:rsidRPr="004765F0" w:rsidRDefault="00E814EC" w:rsidP="00FB649D">
            <w:pPr>
              <w:jc w:val="both"/>
              <w:rPr>
                <w:color w:val="FF0000"/>
              </w:rPr>
            </w:pPr>
          </w:p>
        </w:tc>
        <w:tc>
          <w:tcPr>
            <w:tcW w:w="3260" w:type="dxa"/>
          </w:tcPr>
          <w:p w:rsidR="00E814EC" w:rsidRPr="001A160F" w:rsidRDefault="00E814EC" w:rsidP="00FB649D">
            <w:pPr>
              <w:contextualSpacing/>
            </w:pPr>
            <w:r w:rsidRPr="001A160F">
              <w:t>0 –</w:t>
            </w:r>
            <w:r>
              <w:t xml:space="preserve"> менее 60 баллов по результатам независимой </w:t>
            </w:r>
            <w:proofErr w:type="gramStart"/>
            <w:r>
              <w:t xml:space="preserve">оценки </w:t>
            </w:r>
            <w:r w:rsidRPr="004765F0">
              <w:t>качества условий осуществления образовательной деятельности общеобразовательной</w:t>
            </w:r>
            <w:proofErr w:type="gramEnd"/>
            <w:r w:rsidRPr="004765F0">
              <w:t xml:space="preserve"> организацией</w:t>
            </w:r>
            <w:r>
              <w:t xml:space="preserve"> (далее – независимая оценка);</w:t>
            </w:r>
          </w:p>
          <w:p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баллов и более по результатам независимой оценки</w:t>
            </w:r>
          </w:p>
        </w:tc>
      </w:tr>
      <w:tr w:rsidR="00E814EC" w:rsidTr="00FB649D">
        <w:trPr>
          <w:trHeight w:val="429"/>
        </w:trPr>
        <w:tc>
          <w:tcPr>
            <w:tcW w:w="2471" w:type="dxa"/>
            <w:vMerge/>
          </w:tcPr>
          <w:p w:rsidR="00E814EC" w:rsidRDefault="00E814EC" w:rsidP="00FB649D"/>
        </w:tc>
        <w:tc>
          <w:tcPr>
            <w:tcW w:w="4016" w:type="dxa"/>
            <w:vMerge/>
          </w:tcPr>
          <w:p w:rsidR="00E814EC" w:rsidRPr="004765F0" w:rsidRDefault="00E814EC" w:rsidP="00FB649D">
            <w:pPr>
              <w:jc w:val="both"/>
              <w:rPr>
                <w:color w:val="FF0000"/>
              </w:rPr>
            </w:pPr>
          </w:p>
        </w:tc>
        <w:tc>
          <w:tcPr>
            <w:tcW w:w="5387" w:type="dxa"/>
            <w:vMerge/>
          </w:tcPr>
          <w:p w:rsidR="00E814EC" w:rsidRPr="004765F0" w:rsidRDefault="00E814EC" w:rsidP="00FB649D">
            <w:pPr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814EC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814EC" w:rsidRPr="001A160F" w:rsidRDefault="00E814EC" w:rsidP="00FB649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 -68</w:t>
            </w:r>
          </w:p>
        </w:tc>
      </w:tr>
    </w:tbl>
    <w:p w:rsidR="00E814EC" w:rsidRPr="00355070" w:rsidRDefault="00E814EC" w:rsidP="00E814EC"/>
    <w:p w:rsidR="00E814EC" w:rsidRDefault="00E814EC" w:rsidP="00E814EC">
      <w:pPr>
        <w:rPr>
          <w:b/>
          <w:sz w:val="26"/>
          <w:szCs w:val="26"/>
        </w:rPr>
      </w:pPr>
    </w:p>
    <w:p w:rsidR="00E814EC" w:rsidRPr="00355070" w:rsidRDefault="00E814EC" w:rsidP="00E814EC">
      <w:pPr>
        <w:rPr>
          <w:b/>
          <w:sz w:val="26"/>
          <w:szCs w:val="26"/>
        </w:rPr>
      </w:pPr>
    </w:p>
    <w:p w:rsidR="005F2D60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814EC" w:rsidRDefault="00E814EC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814EC" w:rsidRDefault="00E814EC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814EC" w:rsidRDefault="00E814EC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814EC" w:rsidRDefault="00E814EC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814EC" w:rsidRDefault="00E814EC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814EC" w:rsidRDefault="00E814EC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814EC" w:rsidRDefault="00E814EC" w:rsidP="00FB64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14EC" w:rsidRDefault="00E814EC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814EC" w:rsidRDefault="00E814EC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E814EC" w:rsidSect="0048449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814EC" w:rsidRPr="00974331" w:rsidRDefault="00E814EC" w:rsidP="00E814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4331">
        <w:rPr>
          <w:sz w:val="26"/>
          <w:szCs w:val="26"/>
        </w:rPr>
        <w:lastRenderedPageBreak/>
        <w:t>4.5. Установление условий премирования, не связанных с результативностью и эффективностью труда руководителя образовательно</w:t>
      </w:r>
      <w:r>
        <w:rPr>
          <w:sz w:val="26"/>
          <w:szCs w:val="26"/>
        </w:rPr>
        <w:t>й организации</w:t>
      </w:r>
      <w:r w:rsidRPr="00974331">
        <w:rPr>
          <w:sz w:val="26"/>
          <w:szCs w:val="26"/>
        </w:rPr>
        <w:t>, не допускается.</w:t>
      </w:r>
    </w:p>
    <w:p w:rsidR="00E814EC" w:rsidRDefault="00E814EC" w:rsidP="00E814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4331">
        <w:rPr>
          <w:sz w:val="26"/>
          <w:szCs w:val="26"/>
        </w:rPr>
        <w:t xml:space="preserve">4.6. Конкретный размер премии руководителя по основаниям </w:t>
      </w:r>
      <w:hyperlink w:anchor="Par209" w:history="1">
        <w:r w:rsidRPr="00974331">
          <w:rPr>
            <w:sz w:val="26"/>
            <w:szCs w:val="26"/>
          </w:rPr>
          <w:t>пункта 4.4</w:t>
        </w:r>
      </w:hyperlink>
      <w:r w:rsidRPr="00974331">
        <w:rPr>
          <w:sz w:val="26"/>
          <w:szCs w:val="26"/>
        </w:rPr>
        <w:t xml:space="preserve"> Положения определяется произведением общего количества набранных им баллов и расчетного показателя (стоимости одного балла).</w:t>
      </w:r>
    </w:p>
    <w:p w:rsidR="00E814EC" w:rsidRPr="00974331" w:rsidRDefault="00E814EC" w:rsidP="00E814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Премирование руководителей  может осуществляться за выполнение особо важного и сложного задания, выполненного руководителем  по представлению Комиссии на основании приказа </w:t>
      </w:r>
      <w:r w:rsidR="00FB649D">
        <w:rPr>
          <w:sz w:val="26"/>
          <w:szCs w:val="26"/>
        </w:rPr>
        <w:t>заведующего отделом образования</w:t>
      </w:r>
      <w:r w:rsidR="007A0F43">
        <w:rPr>
          <w:sz w:val="26"/>
          <w:szCs w:val="26"/>
        </w:rPr>
        <w:t xml:space="preserve"> администрации муниципального района «</w:t>
      </w:r>
      <w:proofErr w:type="spellStart"/>
      <w:r w:rsidR="007A0F43">
        <w:rPr>
          <w:sz w:val="26"/>
          <w:szCs w:val="26"/>
        </w:rPr>
        <w:t>Мещовский</w:t>
      </w:r>
      <w:proofErr w:type="spellEnd"/>
      <w:r w:rsidR="007A0F43">
        <w:rPr>
          <w:sz w:val="26"/>
          <w:szCs w:val="26"/>
        </w:rPr>
        <w:t xml:space="preserve"> район»</w:t>
      </w:r>
      <w:r w:rsidR="00FB649D">
        <w:rPr>
          <w:sz w:val="26"/>
          <w:szCs w:val="26"/>
        </w:rPr>
        <w:t>,</w:t>
      </w:r>
      <w:r w:rsidRPr="008F6D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 указанием конкретной суммы.</w:t>
      </w:r>
    </w:p>
    <w:p w:rsidR="00E814EC" w:rsidRDefault="00E814EC" w:rsidP="00E814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Pr="00974331">
        <w:rPr>
          <w:sz w:val="26"/>
          <w:szCs w:val="26"/>
        </w:rPr>
        <w:t xml:space="preserve">При наличии </w:t>
      </w:r>
      <w:r>
        <w:rPr>
          <w:sz w:val="26"/>
          <w:szCs w:val="26"/>
        </w:rPr>
        <w:t xml:space="preserve">у руководителя образовательной организации </w:t>
      </w:r>
      <w:r w:rsidRPr="00974331">
        <w:rPr>
          <w:sz w:val="26"/>
          <w:szCs w:val="26"/>
        </w:rPr>
        <w:t xml:space="preserve">дисциплинарного взыскания </w:t>
      </w:r>
      <w:r>
        <w:rPr>
          <w:sz w:val="26"/>
          <w:szCs w:val="26"/>
        </w:rPr>
        <w:t xml:space="preserve">премия </w:t>
      </w:r>
      <w:r w:rsidRPr="00974331">
        <w:rPr>
          <w:sz w:val="26"/>
          <w:szCs w:val="26"/>
        </w:rPr>
        <w:t>за месяц, в котором вынесено дисциплинарное взыскание</w:t>
      </w:r>
      <w:r>
        <w:rPr>
          <w:sz w:val="26"/>
          <w:szCs w:val="26"/>
        </w:rPr>
        <w:t xml:space="preserve"> не выплачивается.</w:t>
      </w:r>
    </w:p>
    <w:p w:rsidR="00E814EC" w:rsidRDefault="00E814EC" w:rsidP="00E814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4.9. Стимулирующая часть заработной платы руководителя может пересматриваться в сторону уменьшения в случае:</w:t>
      </w:r>
    </w:p>
    <w:p w:rsidR="00E814EC" w:rsidRDefault="00E814EC" w:rsidP="00E814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отрицательной динамики результатов работы, зафиксированной с помощью адекватных диагностик;</w:t>
      </w:r>
    </w:p>
    <w:p w:rsidR="00E814EC" w:rsidRDefault="00E814EC" w:rsidP="00E814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снижения заработной платы педагогических работников образовательной организации по сравнению с предыдущим периодом;</w:t>
      </w:r>
    </w:p>
    <w:p w:rsidR="00E814EC" w:rsidRDefault="00E814EC" w:rsidP="00E814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невыполнение муниципального задания;</w:t>
      </w:r>
    </w:p>
    <w:p w:rsidR="00E814EC" w:rsidRPr="00974331" w:rsidRDefault="00E814EC" w:rsidP="00E814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-ненадлежащего обеспечения безопасных условий организации образовательного процесса, охраны жизни и здоровья обучающихся, зафиксированных в актах уполномоченных контрольно-надзорных органов.</w:t>
      </w:r>
    </w:p>
    <w:p w:rsidR="00E814EC" w:rsidRPr="00974331" w:rsidRDefault="00E814EC" w:rsidP="00E814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4.10</w:t>
      </w:r>
      <w:r w:rsidRPr="00974331">
        <w:rPr>
          <w:sz w:val="26"/>
          <w:szCs w:val="26"/>
        </w:rPr>
        <w:t>. Премировани</w:t>
      </w:r>
      <w:r>
        <w:rPr>
          <w:sz w:val="26"/>
          <w:szCs w:val="26"/>
        </w:rPr>
        <w:t xml:space="preserve">е руководителя образовательной организации </w:t>
      </w:r>
      <w:r w:rsidRPr="00974331">
        <w:rPr>
          <w:sz w:val="26"/>
          <w:szCs w:val="26"/>
        </w:rPr>
        <w:t xml:space="preserve">по решению Комиссии </w:t>
      </w:r>
      <w:r>
        <w:rPr>
          <w:sz w:val="26"/>
          <w:szCs w:val="26"/>
        </w:rPr>
        <w:t>не производит</w:t>
      </w:r>
      <w:r w:rsidRPr="00974331">
        <w:rPr>
          <w:sz w:val="26"/>
          <w:szCs w:val="26"/>
        </w:rPr>
        <w:t>ся в случае проп</w:t>
      </w:r>
      <w:r>
        <w:rPr>
          <w:sz w:val="26"/>
          <w:szCs w:val="26"/>
        </w:rPr>
        <w:t>уска образовательной организацией</w:t>
      </w:r>
      <w:r w:rsidRPr="00974331">
        <w:rPr>
          <w:sz w:val="26"/>
          <w:szCs w:val="26"/>
        </w:rPr>
        <w:t>, которым он руководит, сроков переоформления (получения) лицензии на осуществление образовательной деятельности или свидетельства о государственной аккредитации, в случае отказа в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образования. При наступлении указанного в данном пункте случая премирование руководителя не производится только по результатам его работы за один месяц.</w:t>
      </w:r>
    </w:p>
    <w:p w:rsidR="00E814EC" w:rsidRPr="00974331" w:rsidRDefault="00E814EC" w:rsidP="00E814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4.11</w:t>
      </w:r>
      <w:r w:rsidRPr="00974331">
        <w:rPr>
          <w:sz w:val="26"/>
          <w:szCs w:val="26"/>
        </w:rPr>
        <w:t>. Премирование исполняющего обязанности директора образовательно</w:t>
      </w:r>
      <w:r>
        <w:rPr>
          <w:sz w:val="26"/>
          <w:szCs w:val="26"/>
        </w:rPr>
        <w:t xml:space="preserve">й организации </w:t>
      </w:r>
      <w:r w:rsidRPr="00974331">
        <w:rPr>
          <w:sz w:val="26"/>
          <w:szCs w:val="26"/>
        </w:rPr>
        <w:t xml:space="preserve">по основаниям </w:t>
      </w:r>
      <w:hyperlink w:anchor="Par209" w:history="1">
        <w:r w:rsidRPr="00974331">
          <w:rPr>
            <w:sz w:val="26"/>
            <w:szCs w:val="26"/>
          </w:rPr>
          <w:t>пункта 4.4</w:t>
        </w:r>
      </w:hyperlink>
      <w:r w:rsidRPr="00974331">
        <w:rPr>
          <w:sz w:val="26"/>
          <w:szCs w:val="26"/>
        </w:rPr>
        <w:t xml:space="preserve"> настоящего Положения осуществляется, если критерии премирования совпадают с периодом исполнения обязанностей руководителя образователь</w:t>
      </w:r>
      <w:r>
        <w:rPr>
          <w:sz w:val="26"/>
          <w:szCs w:val="26"/>
        </w:rPr>
        <w:t xml:space="preserve">ной организацией </w:t>
      </w:r>
      <w:r w:rsidRPr="00974331">
        <w:rPr>
          <w:sz w:val="26"/>
          <w:szCs w:val="26"/>
        </w:rPr>
        <w:t xml:space="preserve">и качество выполненной работы напрямую зависит от его личного вклада в управление </w:t>
      </w:r>
      <w:r>
        <w:rPr>
          <w:sz w:val="26"/>
          <w:szCs w:val="26"/>
        </w:rPr>
        <w:t>организацией</w:t>
      </w:r>
      <w:r w:rsidRPr="00974331">
        <w:rPr>
          <w:sz w:val="26"/>
          <w:szCs w:val="26"/>
        </w:rPr>
        <w:t>.</w:t>
      </w:r>
    </w:p>
    <w:p w:rsidR="00E814EC" w:rsidRPr="00821468" w:rsidRDefault="00E814EC" w:rsidP="00E814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4.12</w:t>
      </w:r>
      <w:r w:rsidRPr="00821468">
        <w:rPr>
          <w:sz w:val="26"/>
          <w:szCs w:val="26"/>
        </w:rPr>
        <w:t xml:space="preserve">. Поощрительные выплаты руководителям образовательных </w:t>
      </w:r>
      <w:r>
        <w:rPr>
          <w:sz w:val="26"/>
          <w:szCs w:val="26"/>
        </w:rPr>
        <w:t>организаций</w:t>
      </w:r>
      <w:r w:rsidRPr="00821468">
        <w:rPr>
          <w:sz w:val="26"/>
          <w:szCs w:val="26"/>
        </w:rPr>
        <w:t xml:space="preserve"> устанавливаются:</w:t>
      </w:r>
    </w:p>
    <w:p w:rsidR="00E814EC" w:rsidRDefault="00E814EC" w:rsidP="00E814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1468">
        <w:rPr>
          <w:sz w:val="26"/>
          <w:szCs w:val="26"/>
        </w:rPr>
        <w:t>- к юбилейным датам:</w:t>
      </w:r>
    </w:p>
    <w:p w:rsidR="00E814EC" w:rsidRDefault="00E814EC" w:rsidP="00E814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1468">
        <w:rPr>
          <w:sz w:val="26"/>
          <w:szCs w:val="26"/>
        </w:rPr>
        <w:t>50-летие со дня рождения</w:t>
      </w:r>
      <w:r>
        <w:rPr>
          <w:sz w:val="26"/>
          <w:szCs w:val="26"/>
        </w:rPr>
        <w:t xml:space="preserve">  - </w:t>
      </w:r>
      <w:r w:rsidR="009D341F">
        <w:rPr>
          <w:sz w:val="26"/>
          <w:szCs w:val="26"/>
        </w:rPr>
        <w:t>7</w:t>
      </w:r>
      <w:r>
        <w:rPr>
          <w:sz w:val="26"/>
          <w:szCs w:val="26"/>
        </w:rPr>
        <w:t xml:space="preserve">000 рублей                         </w:t>
      </w:r>
    </w:p>
    <w:p w:rsidR="00E814EC" w:rsidRDefault="00E814EC" w:rsidP="00E814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1468">
        <w:rPr>
          <w:sz w:val="26"/>
          <w:szCs w:val="26"/>
        </w:rPr>
        <w:t>55-летие со дня рождения</w:t>
      </w:r>
      <w:r>
        <w:rPr>
          <w:sz w:val="26"/>
          <w:szCs w:val="26"/>
        </w:rPr>
        <w:t xml:space="preserve">  - 7000 рублей</w:t>
      </w:r>
    </w:p>
    <w:p w:rsidR="00E814EC" w:rsidRDefault="00E814EC" w:rsidP="00E814E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21468">
        <w:rPr>
          <w:sz w:val="26"/>
          <w:szCs w:val="26"/>
        </w:rPr>
        <w:t>60-летие со дня рождения</w:t>
      </w:r>
      <w:r>
        <w:rPr>
          <w:sz w:val="26"/>
          <w:szCs w:val="26"/>
        </w:rPr>
        <w:t xml:space="preserve">   - 7000 рублей</w:t>
      </w:r>
    </w:p>
    <w:p w:rsidR="00E814EC" w:rsidRDefault="00E814EC" w:rsidP="00E814EC">
      <w:pPr>
        <w:rPr>
          <w:sz w:val="26"/>
          <w:szCs w:val="26"/>
        </w:rPr>
      </w:pPr>
      <w:r>
        <w:rPr>
          <w:sz w:val="26"/>
          <w:szCs w:val="26"/>
        </w:rPr>
        <w:t>65-летие со дня рождения   - 7000 рублей</w:t>
      </w:r>
    </w:p>
    <w:p w:rsidR="00E814EC" w:rsidRDefault="00E814EC" w:rsidP="00E814EC">
      <w:pPr>
        <w:rPr>
          <w:sz w:val="26"/>
          <w:szCs w:val="26"/>
        </w:rPr>
      </w:pPr>
      <w:r>
        <w:rPr>
          <w:sz w:val="26"/>
          <w:szCs w:val="26"/>
        </w:rPr>
        <w:t xml:space="preserve">- рождение ребёнка              - 5000 рублей    </w:t>
      </w:r>
    </w:p>
    <w:p w:rsidR="00E814EC" w:rsidRDefault="00E814EC" w:rsidP="00E814EC">
      <w:pPr>
        <w:rPr>
          <w:sz w:val="26"/>
          <w:szCs w:val="26"/>
        </w:rPr>
      </w:pPr>
      <w:r>
        <w:rPr>
          <w:sz w:val="26"/>
          <w:szCs w:val="26"/>
        </w:rPr>
        <w:t xml:space="preserve">- свадьба                                 -5000 рублей                                                                                       </w:t>
      </w:r>
    </w:p>
    <w:p w:rsidR="00E814EC" w:rsidRDefault="00E814EC" w:rsidP="00E814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1468">
        <w:rPr>
          <w:sz w:val="26"/>
          <w:szCs w:val="26"/>
        </w:rPr>
        <w:t>- выплаты к праздничным датам (</w:t>
      </w:r>
      <w:r>
        <w:rPr>
          <w:sz w:val="26"/>
          <w:szCs w:val="26"/>
        </w:rPr>
        <w:t>Новый год</w:t>
      </w:r>
      <w:r w:rsidRPr="00821468">
        <w:rPr>
          <w:sz w:val="26"/>
          <w:szCs w:val="26"/>
        </w:rPr>
        <w:t xml:space="preserve">, День защитника Отечества, </w:t>
      </w:r>
      <w:r w:rsidRPr="00821468">
        <w:rPr>
          <w:sz w:val="26"/>
          <w:szCs w:val="26"/>
        </w:rPr>
        <w:lastRenderedPageBreak/>
        <w:t>Международный женский день</w:t>
      </w:r>
      <w:r>
        <w:rPr>
          <w:sz w:val="26"/>
          <w:szCs w:val="26"/>
        </w:rPr>
        <w:t xml:space="preserve">) </w:t>
      </w:r>
      <w:r w:rsidRPr="00821468">
        <w:rPr>
          <w:sz w:val="26"/>
          <w:szCs w:val="26"/>
        </w:rPr>
        <w:t>и профессиональным праздникам (День учителя)</w:t>
      </w:r>
      <w:r>
        <w:rPr>
          <w:sz w:val="26"/>
          <w:szCs w:val="26"/>
        </w:rPr>
        <w:t xml:space="preserve"> –   </w:t>
      </w:r>
    </w:p>
    <w:p w:rsidR="00E814EC" w:rsidRDefault="00E814EC" w:rsidP="00E814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 5000 рублей.</w:t>
      </w:r>
    </w:p>
    <w:p w:rsidR="00E814EC" w:rsidRDefault="00E814EC" w:rsidP="00E814E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4.12. Материальная помощь руководителю может оказываться:</w:t>
      </w:r>
    </w:p>
    <w:p w:rsidR="00E814EC" w:rsidRDefault="00E814EC" w:rsidP="00E814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1468">
        <w:rPr>
          <w:sz w:val="26"/>
          <w:szCs w:val="26"/>
        </w:rPr>
        <w:t xml:space="preserve">- </w:t>
      </w:r>
      <w:proofErr w:type="gramStart"/>
      <w:r w:rsidRPr="00821468">
        <w:rPr>
          <w:sz w:val="26"/>
          <w:szCs w:val="26"/>
        </w:rPr>
        <w:t>при увольнении по собственному желанию в связи с выходом на государственную пенсию</w:t>
      </w:r>
      <w:proofErr w:type="gramEnd"/>
      <w:r>
        <w:rPr>
          <w:sz w:val="26"/>
          <w:szCs w:val="26"/>
        </w:rPr>
        <w:t xml:space="preserve"> -  5000 рублей.</w:t>
      </w:r>
    </w:p>
    <w:p w:rsidR="00E814EC" w:rsidRDefault="00E814EC" w:rsidP="00E814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1468">
        <w:rPr>
          <w:sz w:val="26"/>
          <w:szCs w:val="26"/>
        </w:rPr>
        <w:t xml:space="preserve">- выплаты, в случае возникновения трудной жизненной ситуации (длительное заболевание, требующее дорогостоящего лечения, несчастный случай, чрезвычайные обстоятельства, возникшие в результате событий техногенного и природного характера, </w:t>
      </w:r>
      <w:r>
        <w:rPr>
          <w:sz w:val="26"/>
          <w:szCs w:val="26"/>
        </w:rPr>
        <w:t>смерть супруг</w:t>
      </w:r>
      <w:proofErr w:type="gramStart"/>
      <w:r>
        <w:rPr>
          <w:sz w:val="26"/>
          <w:szCs w:val="26"/>
        </w:rPr>
        <w:t>а(</w:t>
      </w:r>
      <w:proofErr w:type="gramEnd"/>
      <w:r>
        <w:rPr>
          <w:sz w:val="26"/>
          <w:szCs w:val="26"/>
        </w:rPr>
        <w:t>и), детей, родителей,  иные исключительные случаи  - до 10000 рублей.</w:t>
      </w:r>
    </w:p>
    <w:p w:rsidR="00E814EC" w:rsidRDefault="00E814EC" w:rsidP="00E814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F6D19">
        <w:rPr>
          <w:sz w:val="26"/>
          <w:szCs w:val="26"/>
        </w:rPr>
        <w:t>4.1</w:t>
      </w:r>
      <w:r>
        <w:rPr>
          <w:sz w:val="26"/>
          <w:szCs w:val="26"/>
        </w:rPr>
        <w:t>3</w:t>
      </w:r>
      <w:r w:rsidRPr="008F6D19">
        <w:rPr>
          <w:sz w:val="26"/>
          <w:szCs w:val="26"/>
        </w:rPr>
        <w:t xml:space="preserve">. Материальная помощь выплачивается за счет </w:t>
      </w:r>
      <w:proofErr w:type="gramStart"/>
      <w:r w:rsidRPr="008F6D19">
        <w:rPr>
          <w:sz w:val="26"/>
          <w:szCs w:val="26"/>
        </w:rPr>
        <w:t>экономии фонда оплаты труда учреждения</w:t>
      </w:r>
      <w:proofErr w:type="gramEnd"/>
      <w:r w:rsidRPr="008F6D19">
        <w:rPr>
          <w:sz w:val="26"/>
          <w:szCs w:val="26"/>
        </w:rPr>
        <w:t xml:space="preserve"> в размере, не превышающем должностной оклад, на основании личного письменного заявления руководител</w:t>
      </w:r>
      <w:r>
        <w:rPr>
          <w:sz w:val="26"/>
          <w:szCs w:val="26"/>
        </w:rPr>
        <w:t>я</w:t>
      </w:r>
      <w:r w:rsidRPr="008F6D19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8F6D19">
        <w:rPr>
          <w:sz w:val="26"/>
          <w:szCs w:val="26"/>
        </w:rPr>
        <w:t xml:space="preserve"> и производится на основании приказа заведующего отделом образования</w:t>
      </w:r>
      <w:r w:rsidR="00FB649D">
        <w:rPr>
          <w:sz w:val="26"/>
          <w:szCs w:val="26"/>
        </w:rPr>
        <w:t xml:space="preserve">, </w:t>
      </w:r>
      <w:r w:rsidRPr="008F6D19">
        <w:rPr>
          <w:sz w:val="26"/>
          <w:szCs w:val="26"/>
        </w:rPr>
        <w:t>носящего индивидуальный характер.</w:t>
      </w:r>
    </w:p>
    <w:p w:rsidR="005F2D60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F2D60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F2D60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F2D60" w:rsidRDefault="005F2D60" w:rsidP="005F2D6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0046C" w:rsidRDefault="00D0046C"/>
    <w:sectPr w:rsidR="00D0046C" w:rsidSect="00E814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030"/>
    <w:multiLevelType w:val="multilevel"/>
    <w:tmpl w:val="5F56E60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48079C0"/>
    <w:multiLevelType w:val="hybridMultilevel"/>
    <w:tmpl w:val="9F82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F2751"/>
    <w:multiLevelType w:val="hybridMultilevel"/>
    <w:tmpl w:val="49C6B8C6"/>
    <w:lvl w:ilvl="0" w:tplc="0818E720">
      <w:start w:val="1"/>
      <w:numFmt w:val="decimal"/>
      <w:lvlText w:val="%1-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60"/>
    <w:rsid w:val="000D3D24"/>
    <w:rsid w:val="00166D6D"/>
    <w:rsid w:val="0024014C"/>
    <w:rsid w:val="004755D4"/>
    <w:rsid w:val="004777E7"/>
    <w:rsid w:val="00484499"/>
    <w:rsid w:val="005E1D05"/>
    <w:rsid w:val="005F2D60"/>
    <w:rsid w:val="006109AE"/>
    <w:rsid w:val="0070423A"/>
    <w:rsid w:val="0073074E"/>
    <w:rsid w:val="007A0F43"/>
    <w:rsid w:val="009906AA"/>
    <w:rsid w:val="009D341F"/>
    <w:rsid w:val="00C9428B"/>
    <w:rsid w:val="00D0046C"/>
    <w:rsid w:val="00D43488"/>
    <w:rsid w:val="00D43F50"/>
    <w:rsid w:val="00D60A22"/>
    <w:rsid w:val="00D73BD5"/>
    <w:rsid w:val="00E814EC"/>
    <w:rsid w:val="00ED624D"/>
    <w:rsid w:val="00F51872"/>
    <w:rsid w:val="00FB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2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2D60"/>
    <w:rPr>
      <w:color w:val="0000FF" w:themeColor="hyperlink"/>
      <w:u w:val="single"/>
    </w:rPr>
  </w:style>
  <w:style w:type="paragraph" w:customStyle="1" w:styleId="ConsPlusNormal">
    <w:name w:val="ConsPlusNormal"/>
    <w:rsid w:val="005F2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2D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D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D60A22"/>
  </w:style>
  <w:style w:type="table" w:styleId="a6">
    <w:name w:val="Table Grid"/>
    <w:basedOn w:val="a1"/>
    <w:uiPriority w:val="59"/>
    <w:rsid w:val="00E8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814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2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2D60"/>
    <w:rPr>
      <w:color w:val="0000FF" w:themeColor="hyperlink"/>
      <w:u w:val="single"/>
    </w:rPr>
  </w:style>
  <w:style w:type="paragraph" w:customStyle="1" w:styleId="ConsPlusNormal">
    <w:name w:val="ConsPlusNormal"/>
    <w:rsid w:val="005F2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2D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D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D60A22"/>
  </w:style>
  <w:style w:type="table" w:styleId="a6">
    <w:name w:val="Table Grid"/>
    <w:basedOn w:val="a1"/>
    <w:uiPriority w:val="59"/>
    <w:rsid w:val="00E8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814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F119166BE87D9382C6B0399244F0891E61D17C9DC8C6FE36F6AE8E8FB1D9186B715E7826F201B4369AFFB9aF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F119166BE87D9382C6B02F9128AE87186F89779AC8C9AC68A9F5D3D8B8D34F2C3E073D6BBFa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F119166BE87D9382C6B0399244F0891E61D17C9DC8C6FE36F6AE8E8FB1D9186B715E7826F201B4369AFFB9a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F119166BE87D9382C6B0399244F0891E61D17C99C9C4FF31F6AE8E8FB1D918B6a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20</Pages>
  <Words>4867</Words>
  <Characters>27743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Илья Ильин</cp:lastModifiedBy>
  <cp:revision>15</cp:revision>
  <cp:lastPrinted>2022-10-04T05:47:00Z</cp:lastPrinted>
  <dcterms:created xsi:type="dcterms:W3CDTF">2022-09-19T12:04:00Z</dcterms:created>
  <dcterms:modified xsi:type="dcterms:W3CDTF">2022-10-10T08:39:00Z</dcterms:modified>
</cp:coreProperties>
</file>